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7F" w:rsidRPr="00D66C7F" w:rsidRDefault="00D66C7F" w:rsidP="00D66C7F">
      <w:pPr>
        <w:rPr>
          <w:rFonts w:ascii="Times New Roman" w:hAnsi="Times New Roman" w:cs="Times New Roman"/>
          <w:b/>
          <w:sz w:val="24"/>
          <w:szCs w:val="24"/>
        </w:rPr>
      </w:pPr>
      <w:r w:rsidRPr="00D66C7F">
        <w:rPr>
          <w:rFonts w:ascii="Times New Roman" w:hAnsi="Times New Roman" w:cs="Times New Roman"/>
          <w:b/>
          <w:sz w:val="24"/>
          <w:szCs w:val="24"/>
        </w:rPr>
        <w:t>GLAZBENA ŠKOLA DUGO SELO</w:t>
      </w:r>
      <w:r w:rsidRPr="00D66C7F">
        <w:rPr>
          <w:rFonts w:ascii="Times New Roman" w:hAnsi="Times New Roman" w:cs="Times New Roman"/>
          <w:b/>
          <w:sz w:val="24"/>
          <w:szCs w:val="24"/>
        </w:rPr>
        <w:br/>
        <w:t>ZAGREBAČKA 24</w:t>
      </w:r>
      <w:r w:rsidRPr="00D66C7F">
        <w:rPr>
          <w:rFonts w:ascii="Times New Roman" w:hAnsi="Times New Roman" w:cs="Times New Roman"/>
          <w:b/>
          <w:sz w:val="24"/>
          <w:szCs w:val="24"/>
        </w:rPr>
        <w:br/>
        <w:t>DUGO SELO</w:t>
      </w:r>
    </w:p>
    <w:p w:rsidR="00D66C7F" w:rsidRPr="00D66C7F" w:rsidRDefault="00D66C7F" w:rsidP="00D66C7F">
      <w:pPr>
        <w:rPr>
          <w:rFonts w:ascii="Times New Roman" w:hAnsi="Times New Roman" w:cs="Times New Roman"/>
          <w:sz w:val="24"/>
          <w:szCs w:val="24"/>
        </w:rPr>
      </w:pPr>
      <w:r w:rsidRPr="00D66C7F">
        <w:rPr>
          <w:rFonts w:ascii="Times New Roman" w:hAnsi="Times New Roman" w:cs="Times New Roman"/>
          <w:sz w:val="24"/>
          <w:szCs w:val="24"/>
        </w:rPr>
        <w:t>KLASA: 023-05/17-01/06</w:t>
      </w:r>
      <w:r w:rsidRPr="00D66C7F">
        <w:rPr>
          <w:rFonts w:ascii="Times New Roman" w:hAnsi="Times New Roman" w:cs="Times New Roman"/>
          <w:sz w:val="24"/>
          <w:szCs w:val="24"/>
        </w:rPr>
        <w:br/>
        <w:t>URBROJ: 238/07-15-05-17-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6C7F">
        <w:rPr>
          <w:rFonts w:ascii="Times New Roman" w:hAnsi="Times New Roman" w:cs="Times New Roman"/>
          <w:b/>
          <w:sz w:val="24"/>
          <w:szCs w:val="24"/>
        </w:rPr>
        <w:br/>
      </w:r>
      <w:r w:rsidRPr="00D66C7F">
        <w:rPr>
          <w:rFonts w:ascii="Times New Roman" w:hAnsi="Times New Roman" w:cs="Times New Roman"/>
          <w:sz w:val="24"/>
          <w:szCs w:val="24"/>
        </w:rPr>
        <w:t xml:space="preserve">Dugo Selo,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D66C7F">
        <w:rPr>
          <w:rFonts w:ascii="Times New Roman" w:hAnsi="Times New Roman" w:cs="Times New Roman"/>
          <w:sz w:val="24"/>
          <w:szCs w:val="24"/>
        </w:rPr>
        <w:t>. travnja 2017. godine</w:t>
      </w:r>
    </w:p>
    <w:p w:rsidR="00F12373" w:rsidRPr="00D66C7F" w:rsidRDefault="00F12373">
      <w:pPr>
        <w:rPr>
          <w:rFonts w:ascii="Times New Roman" w:hAnsi="Times New Roman" w:cs="Times New Roman"/>
          <w:sz w:val="24"/>
          <w:szCs w:val="24"/>
        </w:rPr>
      </w:pPr>
      <w:r w:rsidRPr="00D66C7F">
        <w:rPr>
          <w:rFonts w:ascii="Times New Roman" w:hAnsi="Times New Roman" w:cs="Times New Roman"/>
          <w:sz w:val="24"/>
          <w:szCs w:val="24"/>
        </w:rPr>
        <w:tab/>
        <w:t>Na temelju članka 127., stavak 1., Zakona o odgoju i obrazovanju u osnovnoj i srednjoj školi ("Narodne novine" broj: 87/08, 86/09, 92/10, 105/10, 90/</w:t>
      </w:r>
      <w:r w:rsidR="00AE767D">
        <w:rPr>
          <w:rFonts w:ascii="Times New Roman" w:hAnsi="Times New Roman" w:cs="Times New Roman"/>
          <w:sz w:val="24"/>
          <w:szCs w:val="24"/>
        </w:rPr>
        <w:t>11, 16/12, 86/12, 94/13, 152/14</w:t>
      </w:r>
      <w:r w:rsidRPr="00D66C7F">
        <w:rPr>
          <w:rFonts w:ascii="Times New Roman" w:hAnsi="Times New Roman" w:cs="Times New Roman"/>
          <w:sz w:val="24"/>
          <w:szCs w:val="24"/>
        </w:rPr>
        <w:t xml:space="preserve"> i 7/17), Školski odbor </w:t>
      </w:r>
      <w:r w:rsidR="00B71A53" w:rsidRPr="00D66C7F">
        <w:rPr>
          <w:rFonts w:ascii="Times New Roman" w:hAnsi="Times New Roman" w:cs="Times New Roman"/>
          <w:sz w:val="24"/>
          <w:szCs w:val="24"/>
        </w:rPr>
        <w:t>Glazbene škole Dugo Selo dana 13</w:t>
      </w:r>
      <w:r w:rsidRPr="00D66C7F">
        <w:rPr>
          <w:rFonts w:ascii="Times New Roman" w:hAnsi="Times New Roman" w:cs="Times New Roman"/>
          <w:sz w:val="24"/>
          <w:szCs w:val="24"/>
        </w:rPr>
        <w:t>. travnja. 2017. godine raspisuje:</w:t>
      </w:r>
    </w:p>
    <w:p w:rsidR="00F12373" w:rsidRPr="00D66C7F" w:rsidRDefault="00F12373" w:rsidP="00F12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C7F">
        <w:rPr>
          <w:rFonts w:ascii="Times New Roman" w:hAnsi="Times New Roman" w:cs="Times New Roman"/>
          <w:b/>
          <w:sz w:val="24"/>
          <w:szCs w:val="24"/>
        </w:rPr>
        <w:t xml:space="preserve">N A T J E Č A J </w:t>
      </w:r>
    </w:p>
    <w:p w:rsidR="00F12373" w:rsidRPr="00D66C7F" w:rsidRDefault="00F12373" w:rsidP="00F12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C7F">
        <w:rPr>
          <w:rFonts w:ascii="Times New Roman" w:hAnsi="Times New Roman" w:cs="Times New Roman"/>
          <w:b/>
          <w:sz w:val="24"/>
          <w:szCs w:val="24"/>
        </w:rPr>
        <w:t>za izbor i imenovanje ravnatelja</w:t>
      </w:r>
      <w:r w:rsidR="00AD3B34">
        <w:rPr>
          <w:rFonts w:ascii="Times New Roman" w:hAnsi="Times New Roman" w:cs="Times New Roman"/>
          <w:b/>
          <w:sz w:val="24"/>
          <w:szCs w:val="24"/>
        </w:rPr>
        <w:t>/ice</w:t>
      </w:r>
      <w:r w:rsidRPr="00D66C7F">
        <w:rPr>
          <w:rFonts w:ascii="Times New Roman" w:hAnsi="Times New Roman" w:cs="Times New Roman"/>
          <w:b/>
          <w:sz w:val="24"/>
          <w:szCs w:val="24"/>
        </w:rPr>
        <w:t xml:space="preserve"> škole</w:t>
      </w:r>
    </w:p>
    <w:p w:rsidR="00F12373" w:rsidRPr="00D66C7F" w:rsidRDefault="00F12373">
      <w:pPr>
        <w:rPr>
          <w:rFonts w:ascii="Times New Roman" w:hAnsi="Times New Roman" w:cs="Times New Roman"/>
          <w:b/>
          <w:sz w:val="24"/>
          <w:szCs w:val="24"/>
        </w:rPr>
      </w:pPr>
      <w:r w:rsidRPr="00D66C7F">
        <w:rPr>
          <w:rFonts w:ascii="Times New Roman" w:hAnsi="Times New Roman" w:cs="Times New Roman"/>
          <w:b/>
          <w:sz w:val="24"/>
          <w:szCs w:val="24"/>
        </w:rPr>
        <w:t xml:space="preserve"> UVJETI: </w:t>
      </w:r>
    </w:p>
    <w:p w:rsidR="00F12373" w:rsidRPr="00D66C7F" w:rsidRDefault="00F12373">
      <w:pPr>
        <w:rPr>
          <w:rFonts w:ascii="Times New Roman" w:hAnsi="Times New Roman" w:cs="Times New Roman"/>
          <w:sz w:val="24"/>
          <w:szCs w:val="24"/>
        </w:rPr>
      </w:pPr>
      <w:r w:rsidRPr="00D66C7F">
        <w:rPr>
          <w:rFonts w:ascii="Times New Roman" w:hAnsi="Times New Roman" w:cs="Times New Roman"/>
          <w:b/>
          <w:sz w:val="24"/>
          <w:szCs w:val="24"/>
        </w:rPr>
        <w:t>1.</w:t>
      </w:r>
      <w:r w:rsidRPr="00D66C7F">
        <w:rPr>
          <w:rFonts w:ascii="Times New Roman" w:hAnsi="Times New Roman" w:cs="Times New Roman"/>
          <w:sz w:val="24"/>
          <w:szCs w:val="24"/>
        </w:rPr>
        <w:t xml:space="preserve">  završen studij odgovarajuće vrste za rad na radnom mjestu učitelja, nastavnika ili stručnog suradnika u školskoj ustanovi u kojoj se imenuje za ravnatelja, a koji može biti: </w:t>
      </w:r>
      <w:r w:rsidRPr="00D66C7F">
        <w:rPr>
          <w:rFonts w:ascii="Times New Roman" w:hAnsi="Times New Roman" w:cs="Times New Roman"/>
          <w:sz w:val="24"/>
          <w:szCs w:val="24"/>
        </w:rPr>
        <w:br/>
        <w:t xml:space="preserve">- sveučilišni diplomski studij ili </w:t>
      </w:r>
      <w:r w:rsidRPr="00D66C7F">
        <w:rPr>
          <w:rFonts w:ascii="Times New Roman" w:hAnsi="Times New Roman" w:cs="Times New Roman"/>
          <w:sz w:val="24"/>
          <w:szCs w:val="24"/>
        </w:rPr>
        <w:br/>
        <w:t xml:space="preserve">- integrirani preddiplomski i diplomski sveučilišni studij ili </w:t>
      </w:r>
      <w:r w:rsidRPr="00D66C7F">
        <w:rPr>
          <w:rFonts w:ascii="Times New Roman" w:hAnsi="Times New Roman" w:cs="Times New Roman"/>
          <w:sz w:val="24"/>
          <w:szCs w:val="24"/>
        </w:rPr>
        <w:br/>
        <w:t xml:space="preserve">- specijalistički diplomski stručni studij </w:t>
      </w:r>
    </w:p>
    <w:p w:rsidR="00F12373" w:rsidRPr="00D66C7F" w:rsidRDefault="00F12373">
      <w:pPr>
        <w:rPr>
          <w:rFonts w:ascii="Times New Roman" w:hAnsi="Times New Roman" w:cs="Times New Roman"/>
          <w:sz w:val="24"/>
          <w:szCs w:val="24"/>
        </w:rPr>
      </w:pPr>
      <w:r w:rsidRPr="00D66C7F">
        <w:rPr>
          <w:rFonts w:ascii="Times New Roman" w:hAnsi="Times New Roman" w:cs="Times New Roman"/>
          <w:b/>
          <w:sz w:val="24"/>
          <w:szCs w:val="24"/>
        </w:rPr>
        <w:t>2.</w:t>
      </w:r>
      <w:r w:rsidRPr="00D66C7F">
        <w:rPr>
          <w:rFonts w:ascii="Times New Roman" w:hAnsi="Times New Roman" w:cs="Times New Roman"/>
          <w:sz w:val="24"/>
          <w:szCs w:val="24"/>
        </w:rPr>
        <w:t xml:space="preserve">  uvjete propisane člankom 106. Zakona o odgoju i obrazovanju u osnovnoj i srednjoj školi ("Narodne novine" broj: 87/08, 86/09, 92/10, 105/10, 90/11, 16/12, 86/12, 94/13, 152/14, i 7/17) </w:t>
      </w:r>
    </w:p>
    <w:p w:rsidR="00F12373" w:rsidRPr="00D66C7F" w:rsidRDefault="00F12373">
      <w:pPr>
        <w:rPr>
          <w:rFonts w:ascii="Times New Roman" w:hAnsi="Times New Roman" w:cs="Times New Roman"/>
          <w:sz w:val="24"/>
          <w:szCs w:val="24"/>
        </w:rPr>
      </w:pPr>
      <w:r w:rsidRPr="00D66C7F">
        <w:rPr>
          <w:rFonts w:ascii="Times New Roman" w:hAnsi="Times New Roman" w:cs="Times New Roman"/>
          <w:b/>
          <w:sz w:val="24"/>
          <w:szCs w:val="24"/>
        </w:rPr>
        <w:t>3.</w:t>
      </w:r>
      <w:r w:rsidRPr="00D66C7F">
        <w:rPr>
          <w:rFonts w:ascii="Times New Roman" w:hAnsi="Times New Roman" w:cs="Times New Roman"/>
          <w:sz w:val="24"/>
          <w:szCs w:val="24"/>
        </w:rPr>
        <w:t xml:space="preserve">  najmanje osam godina staža osiguranja u školskim ili drugim ustanovama u sustavu obrazovanja ili u tijelima državne uprave nadležnim za obrazovanje, od čega najmanje pet godina na odgojno-obrazovnim poslovima u školskim ustanovama. </w:t>
      </w:r>
    </w:p>
    <w:p w:rsidR="00F12373" w:rsidRPr="00D66C7F" w:rsidRDefault="00F12373">
      <w:pPr>
        <w:rPr>
          <w:rFonts w:ascii="Times New Roman" w:hAnsi="Times New Roman" w:cs="Times New Roman"/>
          <w:sz w:val="24"/>
          <w:szCs w:val="24"/>
        </w:rPr>
      </w:pPr>
      <w:r w:rsidRPr="00D66C7F">
        <w:rPr>
          <w:rFonts w:ascii="Times New Roman" w:hAnsi="Times New Roman" w:cs="Times New Roman"/>
          <w:sz w:val="24"/>
          <w:szCs w:val="24"/>
        </w:rPr>
        <w:t>Uz prijavu na natječaj kandidati su dužni priložiti u izvorniku ili ovjerenim preslikama:</w:t>
      </w:r>
      <w:r w:rsidRPr="00D66C7F">
        <w:rPr>
          <w:rFonts w:ascii="Times New Roman" w:hAnsi="Times New Roman" w:cs="Times New Roman"/>
          <w:sz w:val="24"/>
          <w:szCs w:val="24"/>
        </w:rPr>
        <w:br/>
        <w:t xml:space="preserve"> - životopis</w:t>
      </w:r>
      <w:r w:rsidRPr="00D66C7F">
        <w:rPr>
          <w:rFonts w:ascii="Times New Roman" w:hAnsi="Times New Roman" w:cs="Times New Roman"/>
          <w:sz w:val="24"/>
          <w:szCs w:val="24"/>
        </w:rPr>
        <w:br/>
        <w:t xml:space="preserve"> - domovnicu</w:t>
      </w:r>
      <w:r w:rsidRPr="00D66C7F">
        <w:rPr>
          <w:rFonts w:ascii="Times New Roman" w:hAnsi="Times New Roman" w:cs="Times New Roman"/>
          <w:sz w:val="24"/>
          <w:szCs w:val="24"/>
        </w:rPr>
        <w:br/>
        <w:t xml:space="preserve"> - diplomu o stečenoj stručnoj spremi</w:t>
      </w:r>
      <w:r w:rsidRPr="00D66C7F">
        <w:rPr>
          <w:rFonts w:ascii="Times New Roman" w:hAnsi="Times New Roman" w:cs="Times New Roman"/>
          <w:sz w:val="24"/>
          <w:szCs w:val="24"/>
        </w:rPr>
        <w:br/>
        <w:t xml:space="preserve"> - dokaz o stažu osiguranja u školskim ili drugim ustanovama u sustavu obrazovanja ili tijelima državne uprave nadležnima za obrazovanje (potvrda odnosno elektronički zapis iz matične evidencije HZMO-a)</w:t>
      </w:r>
      <w:r w:rsidRPr="00D66C7F">
        <w:rPr>
          <w:rFonts w:ascii="Times New Roman" w:hAnsi="Times New Roman" w:cs="Times New Roman"/>
          <w:sz w:val="24"/>
          <w:szCs w:val="24"/>
        </w:rPr>
        <w:br/>
        <w:t xml:space="preserve"> - potvrda poslodavca o radnom iskustvu na odgojno-obrazovnim poslovima u školskim ustanovama sukladno zakonskim odredbama</w:t>
      </w:r>
      <w:r w:rsidRPr="00D66C7F">
        <w:rPr>
          <w:rFonts w:ascii="Times New Roman" w:hAnsi="Times New Roman" w:cs="Times New Roman"/>
          <w:sz w:val="24"/>
          <w:szCs w:val="24"/>
        </w:rPr>
        <w:br/>
        <w:t>- dokaz o položenom stručnom ispitu</w:t>
      </w:r>
      <w:r w:rsidR="003230C6">
        <w:rPr>
          <w:rFonts w:ascii="Times New Roman" w:hAnsi="Times New Roman" w:cs="Times New Roman"/>
          <w:sz w:val="24"/>
          <w:szCs w:val="24"/>
        </w:rPr>
        <w:t xml:space="preserve"> odnosno da je osoba oslobođena obveze polaganja stručnog ispita</w:t>
      </w:r>
      <w:r w:rsidRPr="00D66C7F">
        <w:rPr>
          <w:rFonts w:ascii="Times New Roman" w:hAnsi="Times New Roman" w:cs="Times New Roman"/>
          <w:sz w:val="24"/>
          <w:szCs w:val="24"/>
        </w:rPr>
        <w:br/>
        <w:t xml:space="preserve"> - </w:t>
      </w:r>
      <w:r w:rsidR="00060D4C" w:rsidRPr="00D66C7F">
        <w:rPr>
          <w:rFonts w:ascii="Times New Roman" w:hAnsi="Times New Roman" w:cs="Times New Roman"/>
          <w:sz w:val="24"/>
          <w:szCs w:val="24"/>
        </w:rPr>
        <w:t>uvjerenje nadležnog suda da kandidat nije pravomoćno osuđen niti se protiv njega vodi kazneni postupak za kaznena djela iz članka 106.</w:t>
      </w:r>
      <w:r w:rsidR="00940B93">
        <w:rPr>
          <w:rFonts w:ascii="Times New Roman" w:hAnsi="Times New Roman" w:cs="Times New Roman"/>
          <w:sz w:val="24"/>
          <w:szCs w:val="24"/>
        </w:rPr>
        <w:t xml:space="preserve"> </w:t>
      </w:r>
      <w:r w:rsidR="00060D4C" w:rsidRPr="00D66C7F">
        <w:rPr>
          <w:rFonts w:ascii="Times New Roman" w:hAnsi="Times New Roman" w:cs="Times New Roman"/>
          <w:sz w:val="24"/>
          <w:szCs w:val="24"/>
        </w:rPr>
        <w:t>Zakona o odgoju i obrazovanju u osnovnoj i srednjoj školi (ne starije od 15 dana od dana objave natječaja)</w:t>
      </w:r>
      <w:r w:rsidR="00940B93">
        <w:rPr>
          <w:rFonts w:ascii="Times New Roman" w:hAnsi="Times New Roman" w:cs="Times New Roman"/>
          <w:sz w:val="24"/>
          <w:szCs w:val="24"/>
        </w:rPr>
        <w:t>.</w:t>
      </w:r>
    </w:p>
    <w:p w:rsidR="00B92740" w:rsidRDefault="00F12373">
      <w:pPr>
        <w:rPr>
          <w:rFonts w:ascii="Times New Roman" w:hAnsi="Times New Roman" w:cs="Times New Roman"/>
          <w:sz w:val="24"/>
          <w:szCs w:val="24"/>
        </w:rPr>
      </w:pPr>
      <w:r w:rsidRPr="00D66C7F">
        <w:rPr>
          <w:rFonts w:ascii="Times New Roman" w:hAnsi="Times New Roman" w:cs="Times New Roman"/>
          <w:sz w:val="24"/>
          <w:szCs w:val="24"/>
        </w:rPr>
        <w:lastRenderedPageBreak/>
        <w:t xml:space="preserve">Ravnatelj se imenuje na vrijeme od pet (5) godina. </w:t>
      </w:r>
      <w:r w:rsidR="00060D4C" w:rsidRPr="00D66C7F">
        <w:rPr>
          <w:rFonts w:ascii="Times New Roman" w:hAnsi="Times New Roman" w:cs="Times New Roman"/>
          <w:sz w:val="24"/>
          <w:szCs w:val="24"/>
        </w:rPr>
        <w:br/>
        <w:t>Na natječaj se mogu prijaviti osobe oba spola.</w:t>
      </w:r>
      <w:r w:rsidR="00060D4C" w:rsidRPr="00D66C7F">
        <w:rPr>
          <w:rFonts w:ascii="Times New Roman" w:hAnsi="Times New Roman" w:cs="Times New Roman"/>
          <w:sz w:val="24"/>
          <w:szCs w:val="24"/>
        </w:rPr>
        <w:br/>
      </w:r>
      <w:r w:rsidRPr="00D66C7F">
        <w:rPr>
          <w:rFonts w:ascii="Times New Roman" w:hAnsi="Times New Roman" w:cs="Times New Roman"/>
          <w:sz w:val="24"/>
          <w:szCs w:val="24"/>
        </w:rPr>
        <w:t xml:space="preserve">Prijave na natječaj s potrebnom dokumentacijom </w:t>
      </w:r>
      <w:r w:rsidR="00060D4C" w:rsidRPr="00D66C7F">
        <w:rPr>
          <w:rFonts w:ascii="Times New Roman" w:hAnsi="Times New Roman" w:cs="Times New Roman"/>
          <w:sz w:val="24"/>
          <w:szCs w:val="24"/>
        </w:rPr>
        <w:t xml:space="preserve">potrebno je dostaviti </w:t>
      </w:r>
      <w:r w:rsidRPr="00D66C7F">
        <w:rPr>
          <w:rFonts w:ascii="Times New Roman" w:hAnsi="Times New Roman" w:cs="Times New Roman"/>
          <w:sz w:val="24"/>
          <w:szCs w:val="24"/>
        </w:rPr>
        <w:t xml:space="preserve">u roku od </w:t>
      </w:r>
      <w:r w:rsidR="00060D4C" w:rsidRPr="00D66C7F">
        <w:rPr>
          <w:rFonts w:ascii="Times New Roman" w:hAnsi="Times New Roman" w:cs="Times New Roman"/>
          <w:sz w:val="24"/>
          <w:szCs w:val="24"/>
        </w:rPr>
        <w:t>osam (</w:t>
      </w:r>
      <w:r w:rsidRPr="00D66C7F">
        <w:rPr>
          <w:rFonts w:ascii="Times New Roman" w:hAnsi="Times New Roman" w:cs="Times New Roman"/>
          <w:sz w:val="24"/>
          <w:szCs w:val="24"/>
        </w:rPr>
        <w:t>8</w:t>
      </w:r>
      <w:r w:rsidR="00060D4C" w:rsidRPr="00D66C7F">
        <w:rPr>
          <w:rFonts w:ascii="Times New Roman" w:hAnsi="Times New Roman" w:cs="Times New Roman"/>
          <w:sz w:val="24"/>
          <w:szCs w:val="24"/>
        </w:rPr>
        <w:t>)</w:t>
      </w:r>
      <w:r w:rsidRPr="00D66C7F">
        <w:rPr>
          <w:rFonts w:ascii="Times New Roman" w:hAnsi="Times New Roman" w:cs="Times New Roman"/>
          <w:sz w:val="24"/>
          <w:szCs w:val="24"/>
        </w:rPr>
        <w:t xml:space="preserve"> dana od dana objave natječaja u zatvorenoj omotnici preporučenom pošiljkom na adresu:</w:t>
      </w:r>
      <w:r w:rsidR="00060D4C" w:rsidRPr="00D66C7F">
        <w:rPr>
          <w:rFonts w:ascii="Times New Roman" w:hAnsi="Times New Roman" w:cs="Times New Roman"/>
          <w:b/>
          <w:i/>
          <w:sz w:val="24"/>
          <w:szCs w:val="24"/>
        </w:rPr>
        <w:t xml:space="preserve"> Glazbena škola Dugo Selo, Zagrebačka 24, Dugo Selo 10370</w:t>
      </w:r>
      <w:r w:rsidR="00060D4C" w:rsidRPr="00D66C7F">
        <w:rPr>
          <w:rFonts w:ascii="Times New Roman" w:hAnsi="Times New Roman" w:cs="Times New Roman"/>
          <w:sz w:val="24"/>
          <w:szCs w:val="24"/>
        </w:rPr>
        <w:t xml:space="preserve">, </w:t>
      </w:r>
      <w:r w:rsidRPr="00D66C7F">
        <w:rPr>
          <w:rFonts w:ascii="Times New Roman" w:hAnsi="Times New Roman" w:cs="Times New Roman"/>
          <w:sz w:val="24"/>
          <w:szCs w:val="24"/>
        </w:rPr>
        <w:t xml:space="preserve"> s naznakom </w:t>
      </w:r>
      <w:r w:rsidRPr="00D66C7F">
        <w:rPr>
          <w:rFonts w:ascii="Times New Roman" w:hAnsi="Times New Roman" w:cs="Times New Roman"/>
          <w:b/>
          <w:i/>
          <w:sz w:val="24"/>
          <w:szCs w:val="24"/>
        </w:rPr>
        <w:t xml:space="preserve">„Natječaj za izbor i imenovanje ravnatelja – ne otvarati“. </w:t>
      </w:r>
      <w:r w:rsidR="00060D4C" w:rsidRPr="00D66C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0D4C" w:rsidRPr="00D66C7F">
        <w:rPr>
          <w:rFonts w:ascii="Times New Roman" w:hAnsi="Times New Roman" w:cs="Times New Roman"/>
          <w:sz w:val="24"/>
          <w:szCs w:val="24"/>
        </w:rPr>
        <w:t xml:space="preserve">Rok od osam (8) </w:t>
      </w:r>
      <w:r w:rsidR="00B71A53" w:rsidRPr="00D66C7F">
        <w:rPr>
          <w:rFonts w:ascii="Times New Roman" w:hAnsi="Times New Roman" w:cs="Times New Roman"/>
          <w:sz w:val="24"/>
          <w:szCs w:val="24"/>
        </w:rPr>
        <w:t>dana počinje teći 13</w:t>
      </w:r>
      <w:r w:rsidR="00060D4C" w:rsidRPr="00D66C7F">
        <w:rPr>
          <w:rFonts w:ascii="Times New Roman" w:hAnsi="Times New Roman" w:cs="Times New Roman"/>
          <w:sz w:val="24"/>
          <w:szCs w:val="24"/>
        </w:rPr>
        <w:t>. travnja 2017. godine.</w:t>
      </w:r>
      <w:r w:rsidR="00060D4C" w:rsidRPr="00D66C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6C7F">
        <w:rPr>
          <w:rFonts w:ascii="Times New Roman" w:hAnsi="Times New Roman" w:cs="Times New Roman"/>
          <w:b/>
          <w:sz w:val="24"/>
          <w:szCs w:val="24"/>
        </w:rPr>
        <w:t>Nepotpune i nepravodobno dostavljene prijave neće se razmatrati.</w:t>
      </w:r>
      <w:r w:rsidRPr="00D66C7F">
        <w:rPr>
          <w:rFonts w:ascii="Times New Roman" w:hAnsi="Times New Roman" w:cs="Times New Roman"/>
          <w:sz w:val="24"/>
          <w:szCs w:val="24"/>
        </w:rPr>
        <w:t xml:space="preserve"> O rezultatima natječaja kandidati će biti pismeno obaviješteni u roku 45 dana od dana isteka roka za podnošenje prijava.</w:t>
      </w:r>
    </w:p>
    <w:p w:rsidR="00D66C7F" w:rsidRDefault="00D66C7F">
      <w:pPr>
        <w:rPr>
          <w:rFonts w:ascii="Times New Roman" w:hAnsi="Times New Roman" w:cs="Times New Roman"/>
          <w:sz w:val="24"/>
          <w:szCs w:val="24"/>
        </w:rPr>
      </w:pPr>
    </w:p>
    <w:p w:rsidR="00D66C7F" w:rsidRPr="00D66C7F" w:rsidRDefault="00D66C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7667">
        <w:rPr>
          <w:rFonts w:ascii="Times New Roman" w:hAnsi="Times New Roman" w:cs="Times New Roman"/>
          <w:b/>
          <w:sz w:val="24"/>
          <w:szCs w:val="24"/>
        </w:rPr>
        <w:t>Predsjednik Š</w:t>
      </w:r>
      <w:r w:rsidRPr="00D66C7F">
        <w:rPr>
          <w:rFonts w:ascii="Times New Roman" w:hAnsi="Times New Roman" w:cs="Times New Roman"/>
          <w:b/>
          <w:sz w:val="24"/>
          <w:szCs w:val="24"/>
        </w:rPr>
        <w:t>kolskog odbora</w:t>
      </w:r>
    </w:p>
    <w:p w:rsidR="00D66C7F" w:rsidRPr="00D66C7F" w:rsidRDefault="00D66C7F">
      <w:pPr>
        <w:rPr>
          <w:rFonts w:ascii="Times New Roman" w:hAnsi="Times New Roman" w:cs="Times New Roman"/>
          <w:b/>
          <w:sz w:val="24"/>
          <w:szCs w:val="24"/>
        </w:rPr>
      </w:pPr>
      <w:r w:rsidRPr="00D66C7F">
        <w:rPr>
          <w:rFonts w:ascii="Times New Roman" w:hAnsi="Times New Roman" w:cs="Times New Roman"/>
          <w:b/>
          <w:sz w:val="24"/>
          <w:szCs w:val="24"/>
        </w:rPr>
        <w:tab/>
      </w:r>
      <w:r w:rsidRPr="00D66C7F">
        <w:rPr>
          <w:rFonts w:ascii="Times New Roman" w:hAnsi="Times New Roman" w:cs="Times New Roman"/>
          <w:b/>
          <w:sz w:val="24"/>
          <w:szCs w:val="24"/>
        </w:rPr>
        <w:tab/>
      </w:r>
      <w:r w:rsidRPr="00D66C7F">
        <w:rPr>
          <w:rFonts w:ascii="Times New Roman" w:hAnsi="Times New Roman" w:cs="Times New Roman"/>
          <w:b/>
          <w:sz w:val="24"/>
          <w:szCs w:val="24"/>
        </w:rPr>
        <w:tab/>
      </w:r>
      <w:r w:rsidRPr="00D66C7F">
        <w:rPr>
          <w:rFonts w:ascii="Times New Roman" w:hAnsi="Times New Roman" w:cs="Times New Roman"/>
          <w:b/>
          <w:sz w:val="24"/>
          <w:szCs w:val="24"/>
        </w:rPr>
        <w:tab/>
      </w:r>
      <w:r w:rsidRPr="00D66C7F">
        <w:rPr>
          <w:rFonts w:ascii="Times New Roman" w:hAnsi="Times New Roman" w:cs="Times New Roman"/>
          <w:b/>
          <w:sz w:val="24"/>
          <w:szCs w:val="24"/>
        </w:rPr>
        <w:tab/>
      </w:r>
      <w:r w:rsidRPr="00D66C7F">
        <w:rPr>
          <w:rFonts w:ascii="Times New Roman" w:hAnsi="Times New Roman" w:cs="Times New Roman"/>
          <w:b/>
          <w:sz w:val="24"/>
          <w:szCs w:val="24"/>
        </w:rPr>
        <w:tab/>
      </w:r>
      <w:r w:rsidRPr="00D66C7F">
        <w:rPr>
          <w:rFonts w:ascii="Times New Roman" w:hAnsi="Times New Roman" w:cs="Times New Roman"/>
          <w:b/>
          <w:sz w:val="24"/>
          <w:szCs w:val="24"/>
        </w:rPr>
        <w:tab/>
      </w:r>
      <w:r w:rsidRPr="00D66C7F">
        <w:rPr>
          <w:rFonts w:ascii="Times New Roman" w:hAnsi="Times New Roman" w:cs="Times New Roman"/>
          <w:b/>
          <w:sz w:val="24"/>
          <w:szCs w:val="24"/>
        </w:rPr>
        <w:tab/>
        <w:t xml:space="preserve">     Mladen Šestan, dipl.iur.</w:t>
      </w:r>
    </w:p>
    <w:sectPr w:rsidR="00D66C7F" w:rsidRPr="00D66C7F" w:rsidSect="00EB3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compat/>
  <w:rsids>
    <w:rsidRoot w:val="00F12373"/>
    <w:rsid w:val="00060D4C"/>
    <w:rsid w:val="001129E9"/>
    <w:rsid w:val="00141BC4"/>
    <w:rsid w:val="003230C6"/>
    <w:rsid w:val="004C3C48"/>
    <w:rsid w:val="00737667"/>
    <w:rsid w:val="00940B93"/>
    <w:rsid w:val="009B051E"/>
    <w:rsid w:val="00AD3B34"/>
    <w:rsid w:val="00AE767D"/>
    <w:rsid w:val="00B71A53"/>
    <w:rsid w:val="00B91F8B"/>
    <w:rsid w:val="00D66C7F"/>
    <w:rsid w:val="00D863A6"/>
    <w:rsid w:val="00EB3C6F"/>
    <w:rsid w:val="00F12373"/>
    <w:rsid w:val="00F62900"/>
    <w:rsid w:val="00F7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Toshiba</cp:lastModifiedBy>
  <cp:revision>2</cp:revision>
  <dcterms:created xsi:type="dcterms:W3CDTF">2017-04-06T04:26:00Z</dcterms:created>
  <dcterms:modified xsi:type="dcterms:W3CDTF">2017-04-06T04:26:00Z</dcterms:modified>
</cp:coreProperties>
</file>