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4900" w:type="pct"/>
        <w:jc w:val="center"/>
        <w:tblCellSpacing w:w="15" w:type="dxa"/>
        <w:tblCellMar>
          <w:top w:w="15" w:type="dxa"/>
          <w:left w:w="15" w:type="dxa"/>
          <w:bottom w:w="15" w:type="dxa"/>
          <w:right w:w="15" w:type="dxa"/>
        </w:tblCellMar>
        <w:tblLook w:val="04A0" w:firstRow="1" w:lastRow="0" w:firstColumn="1" w:lastColumn="0" w:noHBand="0" w:noVBand="1"/>
      </w:tblPr>
      <w:tblGrid>
        <w:gridCol w:w="3490"/>
        <w:gridCol w:w="5401"/>
      </w:tblGrid>
      <w:tr w:rsidR="00060DE1" w14:paraId="6C770AA1" w14:textId="77777777">
        <w:trPr>
          <w:tblCellSpacing w:w="15" w:type="dxa"/>
          <w:jc w:val="center"/>
        </w:trPr>
        <w:tc>
          <w:tcPr>
            <w:tcW w:w="0" w:type="auto"/>
            <w:gridSpan w:val="2"/>
            <w:vAlign w:val="center"/>
            <w:hideMark/>
          </w:tcPr>
          <w:p w14:paraId="17BA9872" w14:textId="77777777" w:rsidR="00060DE1" w:rsidRDefault="00540D79">
            <w:pPr>
              <w:rPr>
                <w:rFonts w:ascii="Arial" w:eastAsia="Times New Roman" w:hAnsi="Arial" w:cs="Arial"/>
              </w:rPr>
            </w:pPr>
            <w:r>
              <w:rPr>
                <w:rFonts w:ascii="Arial" w:eastAsia="Times New Roman" w:hAnsi="Arial" w:cs="Arial"/>
              </w:rPr>
              <w:t xml:space="preserve">HRVATSKI ZAVOD ZA ZAPOŠLJAVANJE </w:t>
            </w:r>
          </w:p>
        </w:tc>
      </w:tr>
      <w:tr w:rsidR="00060DE1" w14:paraId="78CA59AC" w14:textId="77777777">
        <w:trPr>
          <w:tblCellSpacing w:w="15" w:type="dxa"/>
          <w:jc w:val="center"/>
        </w:trPr>
        <w:tc>
          <w:tcPr>
            <w:tcW w:w="0" w:type="auto"/>
            <w:gridSpan w:val="2"/>
            <w:vAlign w:val="center"/>
            <w:hideMark/>
          </w:tcPr>
          <w:p w14:paraId="2DDFABB0" w14:textId="77777777" w:rsidR="00060DE1" w:rsidRDefault="00540D79">
            <w:pPr>
              <w:rPr>
                <w:rFonts w:ascii="Arial" w:eastAsia="Times New Roman" w:hAnsi="Arial" w:cs="Arial"/>
              </w:rPr>
            </w:pPr>
            <w:r>
              <w:rPr>
                <w:rFonts w:ascii="Arial" w:eastAsia="Times New Roman" w:hAnsi="Arial" w:cs="Arial"/>
              </w:rPr>
              <w:t xml:space="preserve">PODRUČNA SLUŽBA ZAGREB </w:t>
            </w:r>
          </w:p>
        </w:tc>
      </w:tr>
      <w:tr w:rsidR="00060DE1" w14:paraId="5B0522F5" w14:textId="77777777">
        <w:trPr>
          <w:tblCellSpacing w:w="15" w:type="dxa"/>
          <w:jc w:val="center"/>
        </w:trPr>
        <w:tc>
          <w:tcPr>
            <w:tcW w:w="0" w:type="auto"/>
            <w:gridSpan w:val="2"/>
            <w:vAlign w:val="center"/>
            <w:hideMark/>
          </w:tcPr>
          <w:p w14:paraId="05DF1A6B" w14:textId="77777777" w:rsidR="00060DE1" w:rsidRDefault="00540D79">
            <w:pPr>
              <w:rPr>
                <w:rFonts w:ascii="Arial" w:eastAsia="Times New Roman" w:hAnsi="Arial" w:cs="Arial"/>
              </w:rPr>
            </w:pPr>
            <w:hyperlink r:id="rId5" w:history="1">
              <w:r>
                <w:rPr>
                  <w:rStyle w:val="Hiperveza"/>
                  <w:rFonts w:ascii="Arial" w:eastAsia="Times New Roman" w:hAnsi="Arial" w:cs="Arial"/>
                </w:rPr>
                <w:t>www.hzz.hr</w:t>
              </w:r>
            </w:hyperlink>
            <w:r>
              <w:rPr>
                <w:rFonts w:ascii="Arial" w:eastAsia="Times New Roman" w:hAnsi="Arial" w:cs="Arial"/>
              </w:rPr>
              <w:t xml:space="preserve"> </w:t>
            </w:r>
          </w:p>
        </w:tc>
      </w:tr>
      <w:tr w:rsidR="00060DE1" w14:paraId="77B5C65E" w14:textId="77777777">
        <w:trPr>
          <w:tblCellSpacing w:w="15" w:type="dxa"/>
          <w:jc w:val="center"/>
        </w:trPr>
        <w:tc>
          <w:tcPr>
            <w:tcW w:w="0" w:type="auto"/>
            <w:gridSpan w:val="2"/>
            <w:vAlign w:val="center"/>
            <w:hideMark/>
          </w:tcPr>
          <w:p w14:paraId="6F1AF1A9" w14:textId="77777777" w:rsidR="00060DE1" w:rsidRDefault="00540D79">
            <w:pPr>
              <w:rPr>
                <w:rFonts w:ascii="Arial" w:eastAsia="Times New Roman" w:hAnsi="Arial" w:cs="Arial"/>
              </w:rPr>
            </w:pPr>
            <w:r>
              <w:rPr>
                <w:rFonts w:ascii="Arial" w:eastAsia="Times New Roman" w:hAnsi="Arial" w:cs="Arial"/>
              </w:rPr>
              <w:t> </w:t>
            </w:r>
          </w:p>
        </w:tc>
      </w:tr>
      <w:tr w:rsidR="00060DE1" w14:paraId="6557F437" w14:textId="77777777">
        <w:trPr>
          <w:tblCellSpacing w:w="15" w:type="dxa"/>
          <w:jc w:val="center"/>
        </w:trPr>
        <w:tc>
          <w:tcPr>
            <w:tcW w:w="0" w:type="auto"/>
            <w:gridSpan w:val="2"/>
            <w:vAlign w:val="center"/>
            <w:hideMark/>
          </w:tcPr>
          <w:p w14:paraId="13880C99" w14:textId="77777777" w:rsidR="00060DE1" w:rsidRDefault="00540D79">
            <w:pPr>
              <w:rPr>
                <w:rFonts w:ascii="Arial" w:eastAsia="Times New Roman" w:hAnsi="Arial" w:cs="Arial"/>
              </w:rPr>
            </w:pPr>
            <w:r>
              <w:rPr>
                <w:rFonts w:ascii="Arial" w:eastAsia="Times New Roman" w:hAnsi="Arial" w:cs="Arial"/>
              </w:rPr>
              <w:t> </w:t>
            </w:r>
          </w:p>
        </w:tc>
      </w:tr>
      <w:tr w:rsidR="00060DE1" w14:paraId="227A818E" w14:textId="77777777">
        <w:trPr>
          <w:tblCellSpacing w:w="15" w:type="dxa"/>
          <w:jc w:val="center"/>
        </w:trPr>
        <w:tc>
          <w:tcPr>
            <w:tcW w:w="0" w:type="auto"/>
            <w:gridSpan w:val="2"/>
            <w:vAlign w:val="center"/>
            <w:hideMark/>
          </w:tcPr>
          <w:p w14:paraId="7A40C961" w14:textId="77777777" w:rsidR="00060DE1" w:rsidRDefault="00540D79">
            <w:pPr>
              <w:rPr>
                <w:rFonts w:ascii="Arial" w:eastAsia="Times New Roman" w:hAnsi="Arial" w:cs="Arial"/>
              </w:rPr>
            </w:pPr>
            <w:r>
              <w:rPr>
                <w:rFonts w:ascii="Arial" w:eastAsia="Times New Roman" w:hAnsi="Arial" w:cs="Arial"/>
              </w:rPr>
              <w:t> </w:t>
            </w:r>
          </w:p>
        </w:tc>
      </w:tr>
      <w:tr w:rsidR="00060DE1" w14:paraId="473A8B46" w14:textId="77777777">
        <w:trPr>
          <w:tblCellSpacing w:w="15" w:type="dxa"/>
          <w:jc w:val="center"/>
        </w:trPr>
        <w:tc>
          <w:tcPr>
            <w:tcW w:w="0" w:type="auto"/>
            <w:gridSpan w:val="2"/>
            <w:vAlign w:val="center"/>
            <w:hideMark/>
          </w:tcPr>
          <w:p w14:paraId="50C8ED0A" w14:textId="77777777" w:rsidR="00060DE1" w:rsidRDefault="00540D79">
            <w:pPr>
              <w:rPr>
                <w:rFonts w:ascii="Arial" w:eastAsia="Times New Roman" w:hAnsi="Arial" w:cs="Arial"/>
              </w:rPr>
            </w:pPr>
            <w:r>
              <w:rPr>
                <w:rFonts w:ascii="Arial" w:eastAsia="Times New Roman" w:hAnsi="Arial" w:cs="Arial"/>
              </w:rPr>
              <w:t> </w:t>
            </w:r>
          </w:p>
        </w:tc>
      </w:tr>
      <w:tr w:rsidR="00060DE1" w14:paraId="438DACB0" w14:textId="77777777">
        <w:trPr>
          <w:tblCellSpacing w:w="15" w:type="dxa"/>
          <w:jc w:val="center"/>
        </w:trPr>
        <w:tc>
          <w:tcPr>
            <w:tcW w:w="0" w:type="auto"/>
            <w:gridSpan w:val="2"/>
            <w:vAlign w:val="center"/>
            <w:hideMark/>
          </w:tcPr>
          <w:p w14:paraId="2BFDD2D3" w14:textId="77777777" w:rsidR="00060DE1" w:rsidRDefault="00540D79">
            <w:pPr>
              <w:rPr>
                <w:rFonts w:ascii="Arial" w:eastAsia="Times New Roman" w:hAnsi="Arial" w:cs="Arial"/>
              </w:rPr>
            </w:pPr>
            <w:r>
              <w:rPr>
                <w:rFonts w:ascii="Arial" w:eastAsia="Times New Roman" w:hAnsi="Arial" w:cs="Arial"/>
              </w:rPr>
              <w:t> </w:t>
            </w:r>
          </w:p>
        </w:tc>
      </w:tr>
      <w:tr w:rsidR="00060DE1" w14:paraId="40B0E99F" w14:textId="77777777">
        <w:trPr>
          <w:tblCellSpacing w:w="15" w:type="dxa"/>
          <w:jc w:val="center"/>
        </w:trPr>
        <w:tc>
          <w:tcPr>
            <w:tcW w:w="0" w:type="auto"/>
            <w:gridSpan w:val="2"/>
            <w:vAlign w:val="center"/>
            <w:hideMark/>
          </w:tcPr>
          <w:p w14:paraId="2D26B315" w14:textId="77777777" w:rsidR="00060DE1" w:rsidRDefault="00540D79">
            <w:pPr>
              <w:rPr>
                <w:rFonts w:ascii="Arial" w:eastAsia="Times New Roman" w:hAnsi="Arial" w:cs="Arial"/>
              </w:rPr>
            </w:pPr>
            <w:r>
              <w:rPr>
                <w:rFonts w:ascii="Arial" w:eastAsia="Times New Roman" w:hAnsi="Arial" w:cs="Arial"/>
              </w:rPr>
              <w:t> </w:t>
            </w:r>
          </w:p>
        </w:tc>
      </w:tr>
      <w:tr w:rsidR="00060DE1" w14:paraId="263BF930" w14:textId="77777777">
        <w:trPr>
          <w:tblCellSpacing w:w="15" w:type="dxa"/>
          <w:jc w:val="center"/>
        </w:trPr>
        <w:tc>
          <w:tcPr>
            <w:tcW w:w="0" w:type="auto"/>
            <w:gridSpan w:val="2"/>
            <w:vAlign w:val="center"/>
            <w:hideMark/>
          </w:tcPr>
          <w:p w14:paraId="5DFF4D0E" w14:textId="77777777" w:rsidR="00060DE1" w:rsidRDefault="00540D79">
            <w:pPr>
              <w:rPr>
                <w:rFonts w:ascii="Arial" w:eastAsia="Times New Roman" w:hAnsi="Arial" w:cs="Arial"/>
              </w:rPr>
            </w:pPr>
            <w:r>
              <w:rPr>
                <w:rFonts w:ascii="Arial" w:eastAsia="Times New Roman" w:hAnsi="Arial" w:cs="Arial"/>
              </w:rPr>
              <w:t> </w:t>
            </w:r>
          </w:p>
        </w:tc>
      </w:tr>
      <w:tr w:rsidR="00060DE1" w14:paraId="7D90F99A" w14:textId="77777777">
        <w:trPr>
          <w:tblCellSpacing w:w="15" w:type="dxa"/>
          <w:jc w:val="center"/>
        </w:trPr>
        <w:tc>
          <w:tcPr>
            <w:tcW w:w="0" w:type="auto"/>
            <w:gridSpan w:val="2"/>
            <w:vAlign w:val="center"/>
            <w:hideMark/>
          </w:tcPr>
          <w:p w14:paraId="65D37DE0" w14:textId="77777777" w:rsidR="00060DE1" w:rsidRDefault="00540D79">
            <w:pPr>
              <w:rPr>
                <w:rFonts w:ascii="Arial" w:eastAsia="Times New Roman" w:hAnsi="Arial" w:cs="Arial"/>
              </w:rPr>
            </w:pPr>
            <w:r>
              <w:rPr>
                <w:rFonts w:ascii="Arial" w:eastAsia="Times New Roman" w:hAnsi="Arial" w:cs="Arial"/>
              </w:rPr>
              <w:t> </w:t>
            </w:r>
          </w:p>
        </w:tc>
      </w:tr>
      <w:tr w:rsidR="00060DE1" w14:paraId="34812E93" w14:textId="77777777">
        <w:trPr>
          <w:tblCellSpacing w:w="15" w:type="dxa"/>
          <w:jc w:val="center"/>
        </w:trPr>
        <w:tc>
          <w:tcPr>
            <w:tcW w:w="0" w:type="auto"/>
            <w:gridSpan w:val="2"/>
            <w:vAlign w:val="center"/>
            <w:hideMark/>
          </w:tcPr>
          <w:p w14:paraId="3DC4731F" w14:textId="77777777" w:rsidR="00060DE1" w:rsidRDefault="00540D79">
            <w:pPr>
              <w:jc w:val="right"/>
              <w:rPr>
                <w:rFonts w:ascii="Arial" w:eastAsia="Times New Roman" w:hAnsi="Arial" w:cs="Arial"/>
              </w:rPr>
            </w:pPr>
            <w:r>
              <w:rPr>
                <w:rFonts w:ascii="Arial" w:eastAsia="Times New Roman" w:hAnsi="Arial" w:cs="Arial"/>
              </w:rPr>
              <w:t xml:space="preserve">GLAZBENA ŠKOLA DUGO SELO </w:t>
            </w:r>
          </w:p>
        </w:tc>
      </w:tr>
      <w:tr w:rsidR="00060DE1" w14:paraId="0D1DE7A0" w14:textId="77777777">
        <w:trPr>
          <w:tblCellSpacing w:w="15" w:type="dxa"/>
          <w:jc w:val="center"/>
        </w:trPr>
        <w:tc>
          <w:tcPr>
            <w:tcW w:w="0" w:type="auto"/>
            <w:gridSpan w:val="2"/>
            <w:vAlign w:val="center"/>
            <w:hideMark/>
          </w:tcPr>
          <w:p w14:paraId="5AE48DB9" w14:textId="77777777" w:rsidR="00060DE1" w:rsidRDefault="00540D79">
            <w:pPr>
              <w:jc w:val="right"/>
              <w:rPr>
                <w:rFonts w:ascii="Arial" w:eastAsia="Times New Roman" w:hAnsi="Arial" w:cs="Arial"/>
              </w:rPr>
            </w:pPr>
            <w:r>
              <w:rPr>
                <w:rFonts w:ascii="Arial" w:eastAsia="Times New Roman" w:hAnsi="Arial" w:cs="Arial"/>
              </w:rPr>
              <w:t xml:space="preserve">ZAGREBAČKA 24 </w:t>
            </w:r>
          </w:p>
        </w:tc>
      </w:tr>
      <w:tr w:rsidR="00060DE1" w14:paraId="200AD610" w14:textId="77777777">
        <w:trPr>
          <w:tblCellSpacing w:w="15" w:type="dxa"/>
          <w:jc w:val="center"/>
        </w:trPr>
        <w:tc>
          <w:tcPr>
            <w:tcW w:w="0" w:type="auto"/>
            <w:gridSpan w:val="2"/>
            <w:vAlign w:val="center"/>
            <w:hideMark/>
          </w:tcPr>
          <w:p w14:paraId="4F4B8A70" w14:textId="77777777" w:rsidR="00060DE1" w:rsidRDefault="00540D79">
            <w:pPr>
              <w:jc w:val="right"/>
              <w:rPr>
                <w:rFonts w:ascii="Arial" w:eastAsia="Times New Roman" w:hAnsi="Arial" w:cs="Arial"/>
              </w:rPr>
            </w:pPr>
            <w:r>
              <w:rPr>
                <w:rFonts w:ascii="Arial" w:eastAsia="Times New Roman" w:hAnsi="Arial" w:cs="Arial"/>
              </w:rPr>
              <w:t xml:space="preserve">10370 DUGO SELO </w:t>
            </w:r>
          </w:p>
        </w:tc>
      </w:tr>
      <w:tr w:rsidR="00060DE1" w14:paraId="0176504A" w14:textId="77777777">
        <w:trPr>
          <w:tblCellSpacing w:w="15" w:type="dxa"/>
          <w:jc w:val="center"/>
        </w:trPr>
        <w:tc>
          <w:tcPr>
            <w:tcW w:w="0" w:type="auto"/>
            <w:gridSpan w:val="2"/>
            <w:tcMar>
              <w:top w:w="150" w:type="dxa"/>
              <w:left w:w="15" w:type="dxa"/>
              <w:bottom w:w="150" w:type="dxa"/>
              <w:right w:w="15" w:type="dxa"/>
            </w:tcMar>
            <w:vAlign w:val="center"/>
            <w:hideMark/>
          </w:tcPr>
          <w:p w14:paraId="5AC2E274" w14:textId="77777777" w:rsidR="00060DE1" w:rsidRDefault="00540D79">
            <w:pPr>
              <w:jc w:val="center"/>
              <w:rPr>
                <w:rFonts w:ascii="Arial" w:eastAsia="Times New Roman" w:hAnsi="Arial" w:cs="Arial"/>
              </w:rPr>
            </w:pPr>
            <w:r>
              <w:rPr>
                <w:rStyle w:val="title1"/>
                <w:rFonts w:ascii="Arial" w:eastAsia="Times New Roman" w:hAnsi="Arial" w:cs="Arial"/>
                <w:specVanish w:val="0"/>
              </w:rPr>
              <w:t>POTREBE ZA RADNICIMA</w:t>
            </w:r>
            <w:r>
              <w:rPr>
                <w:rFonts w:ascii="Arial" w:eastAsia="Times New Roman" w:hAnsi="Arial" w:cs="Arial"/>
              </w:rPr>
              <w:t xml:space="preserve"> </w:t>
            </w:r>
          </w:p>
        </w:tc>
      </w:tr>
      <w:tr w:rsidR="00060DE1" w14:paraId="77E23D97" w14:textId="77777777">
        <w:trPr>
          <w:tblCellSpacing w:w="15" w:type="dxa"/>
          <w:jc w:val="center"/>
        </w:trPr>
        <w:tc>
          <w:tcPr>
            <w:tcW w:w="0" w:type="auto"/>
            <w:vAlign w:val="center"/>
            <w:hideMark/>
          </w:tcPr>
          <w:p w14:paraId="32F2D9AF" w14:textId="77777777" w:rsidR="00060DE1" w:rsidRDefault="00540D79">
            <w:pPr>
              <w:rPr>
                <w:rFonts w:ascii="Arial" w:eastAsia="Times New Roman" w:hAnsi="Arial" w:cs="Arial"/>
              </w:rPr>
            </w:pPr>
            <w:r>
              <w:rPr>
                <w:rFonts w:ascii="Arial" w:eastAsia="Times New Roman" w:hAnsi="Arial" w:cs="Arial"/>
              </w:rPr>
              <w:t xml:space="preserve">Broj biltena: </w:t>
            </w:r>
            <w:r>
              <w:rPr>
                <w:rFonts w:ascii="Arial" w:eastAsia="Times New Roman" w:hAnsi="Arial" w:cs="Arial"/>
                <w:b/>
                <w:bCs/>
              </w:rPr>
              <w:t>67</w:t>
            </w:r>
            <w:r>
              <w:rPr>
                <w:rFonts w:ascii="Arial" w:eastAsia="Times New Roman" w:hAnsi="Arial" w:cs="Arial"/>
              </w:rPr>
              <w:t xml:space="preserve"> </w:t>
            </w:r>
          </w:p>
        </w:tc>
        <w:tc>
          <w:tcPr>
            <w:tcW w:w="0" w:type="auto"/>
            <w:vAlign w:val="center"/>
            <w:hideMark/>
          </w:tcPr>
          <w:p w14:paraId="2995EE43" w14:textId="77777777" w:rsidR="00060DE1" w:rsidRDefault="00540D79">
            <w:pPr>
              <w:jc w:val="right"/>
              <w:rPr>
                <w:rFonts w:ascii="Arial" w:eastAsia="Times New Roman" w:hAnsi="Arial" w:cs="Arial"/>
              </w:rPr>
            </w:pPr>
            <w:r>
              <w:rPr>
                <w:rFonts w:ascii="Arial" w:eastAsia="Times New Roman" w:hAnsi="Arial" w:cs="Arial"/>
                <w:b/>
                <w:bCs/>
              </w:rPr>
              <w:t>DUGO SELO, 7.4.2025</w:t>
            </w:r>
            <w:r>
              <w:rPr>
                <w:rFonts w:ascii="Arial" w:eastAsia="Times New Roman" w:hAnsi="Arial" w:cs="Arial"/>
              </w:rPr>
              <w:t xml:space="preserve"> </w:t>
            </w:r>
          </w:p>
        </w:tc>
      </w:tr>
    </w:tbl>
    <w:p w14:paraId="3D61C9B9" w14:textId="77777777" w:rsidR="00060DE1" w:rsidRDefault="00540D79">
      <w:pPr>
        <w:divId w:val="1575435532"/>
        <w:rPr>
          <w:rFonts w:ascii="Arial" w:eastAsia="Times New Roman" w:hAnsi="Arial" w:cs="Arial"/>
          <w:sz w:val="20"/>
          <w:szCs w:val="20"/>
        </w:rPr>
      </w:pPr>
      <w:r>
        <w:rPr>
          <w:rStyle w:val="title1"/>
          <w:rFonts w:ascii="Arial" w:eastAsia="Times New Roman" w:hAnsi="Arial" w:cs="Arial"/>
          <w:specVanish w:val="0"/>
        </w:rPr>
        <w:t>UČITELJ/ICA GITARE</w:t>
      </w:r>
      <w:r>
        <w:rPr>
          <w:rFonts w:ascii="Arial" w:eastAsia="Times New Roman" w:hAnsi="Arial" w:cs="Arial"/>
          <w:sz w:val="20"/>
          <w:szCs w:val="20"/>
        </w:rPr>
        <w:t xml:space="preserve"> </w:t>
      </w:r>
    </w:p>
    <w:p w14:paraId="6B8483D0" w14:textId="77777777" w:rsidR="00060DE1" w:rsidRDefault="00060DE1">
      <w:pPr>
        <w:divId w:val="1209344742"/>
        <w:rPr>
          <w:rFonts w:ascii="Arial" w:eastAsia="Times New Roman" w:hAnsi="Arial" w:cs="Arial"/>
          <w:sz w:val="20"/>
          <w:szCs w:val="20"/>
        </w:rPr>
      </w:pPr>
    </w:p>
    <w:p w14:paraId="55C1B8F3" w14:textId="77777777" w:rsidR="00060DE1" w:rsidRDefault="00540D79">
      <w:pPr>
        <w:outlineLvl w:val="3"/>
        <w:divId w:val="1209344742"/>
        <w:rPr>
          <w:rFonts w:ascii="Arial" w:eastAsia="Times New Roman" w:hAnsi="Arial" w:cs="Arial"/>
          <w:b/>
          <w:bCs/>
          <w:sz w:val="27"/>
          <w:szCs w:val="27"/>
        </w:rPr>
      </w:pPr>
      <w:r>
        <w:rPr>
          <w:rFonts w:ascii="Arial" w:eastAsia="Times New Roman" w:hAnsi="Arial" w:cs="Arial"/>
          <w:b/>
          <w:bCs/>
          <w:sz w:val="27"/>
          <w:szCs w:val="27"/>
        </w:rPr>
        <w:t>Radno mjesto</w:t>
      </w:r>
    </w:p>
    <w:p w14:paraId="03E11BD2" w14:textId="77777777" w:rsidR="00060DE1" w:rsidRDefault="00540D79">
      <w:pPr>
        <w:divId w:val="1209344742"/>
        <w:rPr>
          <w:rFonts w:ascii="Arial" w:eastAsia="Times New Roman" w:hAnsi="Arial" w:cs="Arial"/>
          <w:sz w:val="20"/>
          <w:szCs w:val="20"/>
        </w:rPr>
      </w:pPr>
      <w:r>
        <w:rPr>
          <w:rFonts w:ascii="Arial" w:eastAsia="Times New Roman" w:hAnsi="Arial" w:cs="Arial"/>
          <w:sz w:val="20"/>
          <w:szCs w:val="20"/>
        </w:rPr>
        <w:br/>
        <w:t xml:space="preserve">Broj: 2663182 </w:t>
      </w:r>
    </w:p>
    <w:p w14:paraId="6DF4FD16" w14:textId="77777777" w:rsidR="00060DE1" w:rsidRDefault="00000000">
      <w:pPr>
        <w:spacing w:before="30" w:after="30"/>
        <w:divId w:val="1209344742"/>
        <w:rPr>
          <w:rFonts w:ascii="Arial" w:eastAsia="Times New Roman" w:hAnsi="Arial" w:cs="Arial"/>
          <w:sz w:val="20"/>
          <w:szCs w:val="20"/>
        </w:rPr>
      </w:pPr>
      <w:r>
        <w:rPr>
          <w:rFonts w:ascii="Arial" w:eastAsia="Times New Roman" w:hAnsi="Arial" w:cs="Arial"/>
          <w:sz w:val="20"/>
          <w:szCs w:val="20"/>
        </w:rPr>
        <w:pict w14:anchorId="04477659">
          <v:rect id="_x0000_i1025" style="width:0;height:0" o:hralign="center" o:hrstd="t" o:hr="t" fillcolor="#a0a0a0" stroked="f"/>
        </w:pict>
      </w:r>
    </w:p>
    <w:p w14:paraId="6A9E1EDD" w14:textId="77777777" w:rsidR="00060DE1" w:rsidRDefault="00540D79">
      <w:pPr>
        <w:spacing w:before="30" w:after="30"/>
        <w:divId w:val="1209344742"/>
        <w:rPr>
          <w:rFonts w:ascii="Arial" w:eastAsia="Times New Roman" w:hAnsi="Arial" w:cs="Arial"/>
          <w:sz w:val="20"/>
          <w:szCs w:val="20"/>
        </w:rPr>
      </w:pPr>
      <w:r>
        <w:rPr>
          <w:rFonts w:ascii="Arial" w:eastAsia="Times New Roman" w:hAnsi="Arial" w:cs="Arial"/>
          <w:sz w:val="20"/>
          <w:szCs w:val="20"/>
        </w:rPr>
        <w:t xml:space="preserve">Mjesto rada: DUGO SELO, ZAGREBAČKA ŽUPANIJA </w:t>
      </w:r>
    </w:p>
    <w:p w14:paraId="4F12F773" w14:textId="77777777" w:rsidR="00060DE1" w:rsidRDefault="00000000">
      <w:pPr>
        <w:spacing w:before="30" w:after="30"/>
        <w:divId w:val="1209344742"/>
        <w:rPr>
          <w:rFonts w:ascii="Arial" w:eastAsia="Times New Roman" w:hAnsi="Arial" w:cs="Arial"/>
          <w:sz w:val="20"/>
          <w:szCs w:val="20"/>
        </w:rPr>
      </w:pPr>
      <w:r>
        <w:rPr>
          <w:rFonts w:ascii="Arial" w:eastAsia="Times New Roman" w:hAnsi="Arial" w:cs="Arial"/>
          <w:sz w:val="20"/>
          <w:szCs w:val="20"/>
        </w:rPr>
        <w:pict w14:anchorId="4493F5E5">
          <v:rect id="_x0000_i1026" style="width:0;height:0" o:hralign="center" o:hrstd="t" o:hr="t" fillcolor="#a0a0a0" stroked="f"/>
        </w:pict>
      </w:r>
    </w:p>
    <w:p w14:paraId="25ABD796" w14:textId="77777777" w:rsidR="00060DE1" w:rsidRDefault="00540D79">
      <w:pPr>
        <w:spacing w:before="30" w:after="30"/>
        <w:divId w:val="1209344742"/>
        <w:rPr>
          <w:rFonts w:ascii="Arial" w:eastAsia="Times New Roman" w:hAnsi="Arial" w:cs="Arial"/>
          <w:sz w:val="20"/>
          <w:szCs w:val="20"/>
        </w:rPr>
      </w:pPr>
      <w:r>
        <w:rPr>
          <w:rFonts w:ascii="Arial" w:eastAsia="Times New Roman" w:hAnsi="Arial" w:cs="Arial"/>
          <w:sz w:val="20"/>
          <w:szCs w:val="20"/>
        </w:rPr>
        <w:t xml:space="preserve">Broj traženih radnika: 1 </w:t>
      </w:r>
    </w:p>
    <w:p w14:paraId="4C7A630B" w14:textId="77777777" w:rsidR="00060DE1" w:rsidRDefault="00000000">
      <w:pPr>
        <w:spacing w:before="30" w:after="30"/>
        <w:divId w:val="1209344742"/>
        <w:rPr>
          <w:rFonts w:ascii="Arial" w:eastAsia="Times New Roman" w:hAnsi="Arial" w:cs="Arial"/>
          <w:sz w:val="20"/>
          <w:szCs w:val="20"/>
        </w:rPr>
      </w:pPr>
      <w:r>
        <w:rPr>
          <w:rFonts w:ascii="Arial" w:eastAsia="Times New Roman" w:hAnsi="Arial" w:cs="Arial"/>
          <w:sz w:val="20"/>
          <w:szCs w:val="20"/>
        </w:rPr>
        <w:pict w14:anchorId="7B4D298E">
          <v:rect id="_x0000_i1027" style="width:0;height:0" o:hralign="center" o:hrstd="t" o:hr="t" fillcolor="#a0a0a0" stroked="f"/>
        </w:pict>
      </w:r>
    </w:p>
    <w:p w14:paraId="0E3676C3" w14:textId="77777777" w:rsidR="00060DE1" w:rsidRDefault="00540D79">
      <w:pPr>
        <w:spacing w:before="30" w:after="30"/>
        <w:divId w:val="1209344742"/>
        <w:rPr>
          <w:rFonts w:ascii="Arial" w:eastAsia="Times New Roman" w:hAnsi="Arial" w:cs="Arial"/>
          <w:sz w:val="20"/>
          <w:szCs w:val="20"/>
        </w:rPr>
      </w:pPr>
      <w:r>
        <w:rPr>
          <w:rFonts w:ascii="Arial" w:eastAsia="Times New Roman" w:hAnsi="Arial" w:cs="Arial"/>
          <w:sz w:val="20"/>
          <w:szCs w:val="20"/>
        </w:rPr>
        <w:t xml:space="preserve">Vrsta zaposlenja: Na određeno; povećan opseg posla </w:t>
      </w:r>
    </w:p>
    <w:p w14:paraId="5A76E18B" w14:textId="77777777" w:rsidR="00060DE1" w:rsidRDefault="00000000">
      <w:pPr>
        <w:spacing w:before="30" w:after="30"/>
        <w:divId w:val="1209344742"/>
        <w:rPr>
          <w:rFonts w:ascii="Arial" w:eastAsia="Times New Roman" w:hAnsi="Arial" w:cs="Arial"/>
          <w:sz w:val="20"/>
          <w:szCs w:val="20"/>
        </w:rPr>
      </w:pPr>
      <w:r>
        <w:rPr>
          <w:rFonts w:ascii="Arial" w:eastAsia="Times New Roman" w:hAnsi="Arial" w:cs="Arial"/>
          <w:sz w:val="20"/>
          <w:szCs w:val="20"/>
        </w:rPr>
        <w:pict w14:anchorId="5A4024D8">
          <v:rect id="_x0000_i1028" style="width:0;height:0" o:hralign="center" o:hrstd="t" o:hr="t" fillcolor="#a0a0a0" stroked="f"/>
        </w:pict>
      </w:r>
    </w:p>
    <w:p w14:paraId="1DB76F02" w14:textId="77777777" w:rsidR="00060DE1" w:rsidRDefault="00540D79">
      <w:pPr>
        <w:spacing w:before="30" w:after="30"/>
        <w:divId w:val="1209344742"/>
        <w:rPr>
          <w:rFonts w:ascii="Arial" w:eastAsia="Times New Roman" w:hAnsi="Arial" w:cs="Arial"/>
          <w:sz w:val="20"/>
          <w:szCs w:val="20"/>
        </w:rPr>
      </w:pPr>
      <w:r>
        <w:rPr>
          <w:rFonts w:ascii="Arial" w:eastAsia="Times New Roman" w:hAnsi="Arial" w:cs="Arial"/>
          <w:sz w:val="20"/>
          <w:szCs w:val="20"/>
        </w:rPr>
        <w:t xml:space="preserve">Radno vrijeme: 33 sata tjedno </w:t>
      </w:r>
    </w:p>
    <w:p w14:paraId="212A6D94" w14:textId="77777777" w:rsidR="00060DE1" w:rsidRDefault="00000000">
      <w:pPr>
        <w:spacing w:before="30" w:after="30"/>
        <w:divId w:val="1209344742"/>
        <w:rPr>
          <w:rFonts w:ascii="Arial" w:eastAsia="Times New Roman" w:hAnsi="Arial" w:cs="Arial"/>
          <w:sz w:val="20"/>
          <w:szCs w:val="20"/>
        </w:rPr>
      </w:pPr>
      <w:r>
        <w:rPr>
          <w:rFonts w:ascii="Arial" w:eastAsia="Times New Roman" w:hAnsi="Arial" w:cs="Arial"/>
          <w:sz w:val="20"/>
          <w:szCs w:val="20"/>
        </w:rPr>
        <w:pict w14:anchorId="69D260D6">
          <v:rect id="_x0000_i1029" style="width:0;height:0" o:hralign="center" o:hrstd="t" o:hr="t" fillcolor="#a0a0a0" stroked="f"/>
        </w:pict>
      </w:r>
    </w:p>
    <w:p w14:paraId="73BA9609" w14:textId="77777777" w:rsidR="00060DE1" w:rsidRDefault="00540D79">
      <w:pPr>
        <w:spacing w:before="30" w:after="30"/>
        <w:divId w:val="1209344742"/>
        <w:rPr>
          <w:rFonts w:ascii="Arial" w:eastAsia="Times New Roman" w:hAnsi="Arial" w:cs="Arial"/>
          <w:sz w:val="20"/>
          <w:szCs w:val="20"/>
        </w:rPr>
      </w:pPr>
      <w:r>
        <w:rPr>
          <w:rFonts w:ascii="Arial" w:eastAsia="Times New Roman" w:hAnsi="Arial" w:cs="Arial"/>
          <w:sz w:val="20"/>
          <w:szCs w:val="20"/>
        </w:rPr>
        <w:t xml:space="preserve">Način rada: 2 smjene </w:t>
      </w:r>
    </w:p>
    <w:p w14:paraId="581ADE37" w14:textId="77777777" w:rsidR="00060DE1" w:rsidRDefault="00000000">
      <w:pPr>
        <w:spacing w:before="30" w:after="30"/>
        <w:divId w:val="1209344742"/>
        <w:rPr>
          <w:rFonts w:ascii="Arial" w:eastAsia="Times New Roman" w:hAnsi="Arial" w:cs="Arial"/>
          <w:sz w:val="20"/>
          <w:szCs w:val="20"/>
        </w:rPr>
      </w:pPr>
      <w:r>
        <w:rPr>
          <w:rFonts w:ascii="Arial" w:eastAsia="Times New Roman" w:hAnsi="Arial" w:cs="Arial"/>
          <w:sz w:val="20"/>
          <w:szCs w:val="20"/>
        </w:rPr>
        <w:pict w14:anchorId="46D9E0F0">
          <v:rect id="_x0000_i1030" style="width:0;height:0" o:hralign="center" o:hrstd="t" o:hr="t" fillcolor="#a0a0a0" stroked="f"/>
        </w:pict>
      </w:r>
    </w:p>
    <w:p w14:paraId="19CBC311" w14:textId="77777777" w:rsidR="00060DE1" w:rsidRDefault="00540D79">
      <w:pPr>
        <w:spacing w:before="30" w:after="30"/>
        <w:divId w:val="1209344742"/>
        <w:rPr>
          <w:rFonts w:ascii="Arial" w:eastAsia="Times New Roman" w:hAnsi="Arial" w:cs="Arial"/>
          <w:sz w:val="20"/>
          <w:szCs w:val="20"/>
        </w:rPr>
      </w:pPr>
      <w:r>
        <w:rPr>
          <w:rFonts w:ascii="Arial" w:eastAsia="Times New Roman" w:hAnsi="Arial" w:cs="Arial"/>
          <w:sz w:val="20"/>
          <w:szCs w:val="20"/>
        </w:rPr>
        <w:t xml:space="preserve">Smještaj: Nema smještaja </w:t>
      </w:r>
    </w:p>
    <w:p w14:paraId="390729E9" w14:textId="77777777" w:rsidR="00060DE1" w:rsidRDefault="00000000">
      <w:pPr>
        <w:spacing w:before="30" w:after="30"/>
        <w:divId w:val="1209344742"/>
        <w:rPr>
          <w:rFonts w:ascii="Arial" w:eastAsia="Times New Roman" w:hAnsi="Arial" w:cs="Arial"/>
          <w:sz w:val="20"/>
          <w:szCs w:val="20"/>
        </w:rPr>
      </w:pPr>
      <w:r>
        <w:rPr>
          <w:rFonts w:ascii="Arial" w:eastAsia="Times New Roman" w:hAnsi="Arial" w:cs="Arial"/>
          <w:sz w:val="20"/>
          <w:szCs w:val="20"/>
        </w:rPr>
        <w:pict w14:anchorId="2F971FF2">
          <v:rect id="_x0000_i1031" style="width:0;height:0" o:hralign="center" o:hrstd="t" o:hr="t" fillcolor="#a0a0a0" stroked="f"/>
        </w:pict>
      </w:r>
    </w:p>
    <w:p w14:paraId="62DF951A" w14:textId="77777777" w:rsidR="00060DE1" w:rsidRDefault="00540D79">
      <w:pPr>
        <w:spacing w:before="30" w:after="30"/>
        <w:divId w:val="1209344742"/>
        <w:rPr>
          <w:rFonts w:ascii="Arial" w:eastAsia="Times New Roman" w:hAnsi="Arial" w:cs="Arial"/>
          <w:sz w:val="20"/>
          <w:szCs w:val="20"/>
        </w:rPr>
      </w:pPr>
      <w:r>
        <w:rPr>
          <w:rFonts w:ascii="Arial" w:eastAsia="Times New Roman" w:hAnsi="Arial" w:cs="Arial"/>
          <w:sz w:val="20"/>
          <w:szCs w:val="20"/>
        </w:rPr>
        <w:t xml:space="preserve">Naknada za prijevoz: U cijelosti </w:t>
      </w:r>
    </w:p>
    <w:p w14:paraId="3667EEE5" w14:textId="77777777" w:rsidR="00060DE1" w:rsidRDefault="00000000">
      <w:pPr>
        <w:spacing w:before="30" w:after="30"/>
        <w:divId w:val="1209344742"/>
        <w:rPr>
          <w:rFonts w:ascii="Arial" w:eastAsia="Times New Roman" w:hAnsi="Arial" w:cs="Arial"/>
          <w:sz w:val="20"/>
          <w:szCs w:val="20"/>
        </w:rPr>
      </w:pPr>
      <w:r>
        <w:rPr>
          <w:rFonts w:ascii="Arial" w:eastAsia="Times New Roman" w:hAnsi="Arial" w:cs="Arial"/>
          <w:sz w:val="20"/>
          <w:szCs w:val="20"/>
        </w:rPr>
        <w:pict w14:anchorId="53B148B3">
          <v:rect id="_x0000_i1032" style="width:0;height:0" o:hralign="center" o:hrstd="t" o:hr="t" fillcolor="#a0a0a0" stroked="f"/>
        </w:pict>
      </w:r>
    </w:p>
    <w:p w14:paraId="4C44A8F9" w14:textId="77777777" w:rsidR="00060DE1" w:rsidRDefault="00540D79">
      <w:pPr>
        <w:spacing w:before="30" w:after="30"/>
        <w:divId w:val="1209344742"/>
        <w:rPr>
          <w:rFonts w:ascii="Arial" w:eastAsia="Times New Roman" w:hAnsi="Arial" w:cs="Arial"/>
          <w:sz w:val="20"/>
          <w:szCs w:val="20"/>
        </w:rPr>
      </w:pPr>
      <w:r>
        <w:rPr>
          <w:rFonts w:ascii="Arial" w:eastAsia="Times New Roman" w:hAnsi="Arial" w:cs="Arial"/>
          <w:sz w:val="20"/>
          <w:szCs w:val="20"/>
        </w:rPr>
        <w:t xml:space="preserve">Natječaj vrijedi od: 7.4.2025 </w:t>
      </w:r>
    </w:p>
    <w:p w14:paraId="011333E0" w14:textId="77777777" w:rsidR="00060DE1" w:rsidRDefault="00000000">
      <w:pPr>
        <w:spacing w:before="30" w:after="30"/>
        <w:divId w:val="1209344742"/>
        <w:rPr>
          <w:rFonts w:ascii="Arial" w:eastAsia="Times New Roman" w:hAnsi="Arial" w:cs="Arial"/>
          <w:sz w:val="20"/>
          <w:szCs w:val="20"/>
        </w:rPr>
      </w:pPr>
      <w:r>
        <w:rPr>
          <w:rFonts w:ascii="Arial" w:eastAsia="Times New Roman" w:hAnsi="Arial" w:cs="Arial"/>
          <w:sz w:val="20"/>
          <w:szCs w:val="20"/>
        </w:rPr>
        <w:pict w14:anchorId="533EE74C">
          <v:rect id="_x0000_i1033" style="width:0;height:0" o:hralign="center" o:hrstd="t" o:hr="t" fillcolor="#a0a0a0" stroked="f"/>
        </w:pict>
      </w:r>
    </w:p>
    <w:p w14:paraId="58B9BC90" w14:textId="77777777" w:rsidR="00060DE1" w:rsidRDefault="00540D79">
      <w:pPr>
        <w:spacing w:before="30" w:after="30"/>
        <w:divId w:val="1209344742"/>
        <w:rPr>
          <w:rFonts w:ascii="Arial" w:eastAsia="Times New Roman" w:hAnsi="Arial" w:cs="Arial"/>
          <w:sz w:val="20"/>
          <w:szCs w:val="20"/>
        </w:rPr>
      </w:pPr>
      <w:r>
        <w:rPr>
          <w:rFonts w:ascii="Arial" w:eastAsia="Times New Roman" w:hAnsi="Arial" w:cs="Arial"/>
          <w:sz w:val="20"/>
          <w:szCs w:val="20"/>
        </w:rPr>
        <w:t xml:space="preserve">Natječaj vrijedi do: 15.4.2025 </w:t>
      </w:r>
    </w:p>
    <w:p w14:paraId="6883D640" w14:textId="77777777" w:rsidR="00060DE1" w:rsidRDefault="00000000">
      <w:pPr>
        <w:spacing w:before="30" w:after="30"/>
        <w:divId w:val="1209344742"/>
        <w:rPr>
          <w:rFonts w:ascii="Arial" w:eastAsia="Times New Roman" w:hAnsi="Arial" w:cs="Arial"/>
          <w:sz w:val="20"/>
          <w:szCs w:val="20"/>
        </w:rPr>
      </w:pPr>
      <w:r>
        <w:rPr>
          <w:rFonts w:ascii="Arial" w:eastAsia="Times New Roman" w:hAnsi="Arial" w:cs="Arial"/>
          <w:sz w:val="20"/>
          <w:szCs w:val="20"/>
        </w:rPr>
        <w:pict w14:anchorId="2F3C3A82">
          <v:rect id="_x0000_i1034" style="width:0;height:0" o:hralign="center" o:hrstd="t" o:hr="t" fillcolor="#a0a0a0" stroked="f"/>
        </w:pict>
      </w:r>
    </w:p>
    <w:p w14:paraId="24BF36CF" w14:textId="77777777" w:rsidR="00060DE1" w:rsidRDefault="00060DE1">
      <w:pPr>
        <w:spacing w:before="30" w:after="30"/>
        <w:divId w:val="1209344742"/>
        <w:rPr>
          <w:rFonts w:ascii="Arial" w:eastAsia="Times New Roman" w:hAnsi="Arial" w:cs="Arial"/>
          <w:sz w:val="20"/>
          <w:szCs w:val="20"/>
        </w:rPr>
      </w:pPr>
    </w:p>
    <w:p w14:paraId="56A669B5" w14:textId="77777777" w:rsidR="00060DE1" w:rsidRDefault="00540D79">
      <w:pPr>
        <w:outlineLvl w:val="3"/>
        <w:divId w:val="1209344742"/>
        <w:rPr>
          <w:rFonts w:ascii="Arial" w:eastAsia="Times New Roman" w:hAnsi="Arial" w:cs="Arial"/>
          <w:b/>
          <w:bCs/>
          <w:sz w:val="27"/>
          <w:szCs w:val="27"/>
        </w:rPr>
      </w:pPr>
      <w:r>
        <w:rPr>
          <w:rFonts w:ascii="Arial" w:eastAsia="Times New Roman" w:hAnsi="Arial" w:cs="Arial"/>
          <w:b/>
          <w:bCs/>
          <w:sz w:val="27"/>
          <w:szCs w:val="27"/>
        </w:rPr>
        <w:t>Posloprimac</w:t>
      </w:r>
    </w:p>
    <w:p w14:paraId="49321BAC" w14:textId="77777777" w:rsidR="00060DE1" w:rsidRDefault="00540D79">
      <w:pPr>
        <w:divId w:val="1209344742"/>
        <w:rPr>
          <w:rFonts w:ascii="Arial" w:eastAsia="Times New Roman" w:hAnsi="Arial" w:cs="Arial"/>
          <w:sz w:val="20"/>
          <w:szCs w:val="20"/>
        </w:rPr>
      </w:pPr>
      <w:r>
        <w:rPr>
          <w:rFonts w:ascii="Arial" w:eastAsia="Times New Roman" w:hAnsi="Arial" w:cs="Arial"/>
          <w:sz w:val="20"/>
          <w:szCs w:val="20"/>
        </w:rPr>
        <w:br/>
        <w:t xml:space="preserve">Razina obrazovanja: Fakultet, akademija, magisterij, doktorat </w:t>
      </w:r>
    </w:p>
    <w:p w14:paraId="225C63F0" w14:textId="77777777" w:rsidR="00060DE1" w:rsidRDefault="00000000">
      <w:pPr>
        <w:spacing w:before="30" w:after="30"/>
        <w:divId w:val="1209344742"/>
        <w:rPr>
          <w:rFonts w:ascii="Arial" w:eastAsia="Times New Roman" w:hAnsi="Arial" w:cs="Arial"/>
          <w:sz w:val="20"/>
          <w:szCs w:val="20"/>
        </w:rPr>
      </w:pPr>
      <w:r>
        <w:rPr>
          <w:rFonts w:ascii="Arial" w:eastAsia="Times New Roman" w:hAnsi="Arial" w:cs="Arial"/>
          <w:sz w:val="20"/>
          <w:szCs w:val="20"/>
        </w:rPr>
        <w:pict w14:anchorId="349D5648">
          <v:rect id="_x0000_i1035" style="width:0;height:0" o:hralign="center" o:hrstd="t" o:hr="t" fillcolor="#a0a0a0" stroked="f"/>
        </w:pict>
      </w:r>
    </w:p>
    <w:p w14:paraId="4D72A87B" w14:textId="77777777" w:rsidR="00060DE1" w:rsidRDefault="00540D79">
      <w:pPr>
        <w:spacing w:before="30" w:after="30"/>
        <w:divId w:val="1209344742"/>
        <w:rPr>
          <w:rFonts w:ascii="Arial" w:eastAsia="Times New Roman" w:hAnsi="Arial" w:cs="Arial"/>
          <w:sz w:val="20"/>
          <w:szCs w:val="20"/>
        </w:rPr>
      </w:pPr>
      <w:r>
        <w:rPr>
          <w:rFonts w:ascii="Arial" w:eastAsia="Times New Roman" w:hAnsi="Arial" w:cs="Arial"/>
          <w:sz w:val="20"/>
          <w:szCs w:val="20"/>
        </w:rPr>
        <w:lastRenderedPageBreak/>
        <w:t xml:space="preserve">Radno iskustvo: Nije važno </w:t>
      </w:r>
    </w:p>
    <w:p w14:paraId="42B65CA9" w14:textId="77777777" w:rsidR="00060DE1" w:rsidRDefault="00000000">
      <w:pPr>
        <w:spacing w:before="30" w:after="30"/>
        <w:divId w:val="1209344742"/>
        <w:rPr>
          <w:rFonts w:ascii="Arial" w:eastAsia="Times New Roman" w:hAnsi="Arial" w:cs="Arial"/>
          <w:sz w:val="20"/>
          <w:szCs w:val="20"/>
        </w:rPr>
      </w:pPr>
      <w:r>
        <w:rPr>
          <w:rFonts w:ascii="Arial" w:eastAsia="Times New Roman" w:hAnsi="Arial" w:cs="Arial"/>
          <w:sz w:val="20"/>
          <w:szCs w:val="20"/>
        </w:rPr>
        <w:pict w14:anchorId="1303E5D2">
          <v:rect id="_x0000_i1036" style="width:0;height:0" o:hralign="center" o:hrstd="t" o:hr="t" fillcolor="#a0a0a0" stroked="f"/>
        </w:pict>
      </w:r>
    </w:p>
    <w:p w14:paraId="690DA166" w14:textId="77777777" w:rsidR="00060DE1" w:rsidRDefault="00540D79">
      <w:pPr>
        <w:spacing w:before="30" w:after="30"/>
        <w:divId w:val="1209344742"/>
        <w:rPr>
          <w:rFonts w:ascii="Arial" w:eastAsia="Times New Roman" w:hAnsi="Arial" w:cs="Arial"/>
          <w:sz w:val="20"/>
          <w:szCs w:val="20"/>
        </w:rPr>
      </w:pPr>
      <w:r>
        <w:rPr>
          <w:rFonts w:ascii="Arial" w:eastAsia="Times New Roman" w:hAnsi="Arial" w:cs="Arial"/>
          <w:sz w:val="20"/>
          <w:szCs w:val="20"/>
        </w:rPr>
        <w:t xml:space="preserve">Ostale informacije: </w:t>
      </w:r>
    </w:p>
    <w:p w14:paraId="4AF5B65F" w14:textId="77777777" w:rsidR="00060DE1" w:rsidRDefault="00540D79">
      <w:pPr>
        <w:pStyle w:val="StandardWeb"/>
        <w:divId w:val="404257012"/>
        <w:rPr>
          <w:rFonts w:ascii="Arial" w:hAnsi="Arial" w:cs="Arial"/>
          <w:sz w:val="20"/>
          <w:szCs w:val="20"/>
        </w:rPr>
      </w:pPr>
      <w:r>
        <w:rPr>
          <w:rFonts w:ascii="Arial" w:hAnsi="Arial" w:cs="Arial"/>
          <w:sz w:val="20"/>
          <w:szCs w:val="20"/>
        </w:rPr>
        <w:t>Uz pismenu prijavu kandidati su dužni priložiti: životopis; presliku diplome o stečenoj stručnoj spremi; presliku domovnice; presliku rodnog lista, potvrdu o stažu - podacima evidentiranim u matičnoj evidenciji Hrvatskog zavoda za mirovinsko osiguranje  i uvjerenje da nije pod istragom i da se protiv njega ne vodi kazneni postupak glede zapreka za zasnivanje radnog odnosa iz članka 106. Zakona o odgoju i obrazovanju u osnovnoj i srednjoj školi  u izvorniku (ne starije od 6 mjeseci).</w:t>
      </w:r>
    </w:p>
    <w:p w14:paraId="4F623F11" w14:textId="77777777" w:rsidR="00060DE1" w:rsidRDefault="00540D79">
      <w:pPr>
        <w:pStyle w:val="StandardWeb"/>
        <w:divId w:val="404257012"/>
        <w:rPr>
          <w:rFonts w:ascii="Arial" w:hAnsi="Arial" w:cs="Arial"/>
          <w:sz w:val="20"/>
          <w:szCs w:val="20"/>
        </w:rPr>
      </w:pPr>
      <w:r>
        <w:rPr>
          <w:rFonts w:ascii="Arial" w:hAnsi="Arial" w:cs="Arial"/>
          <w:sz w:val="20"/>
          <w:szCs w:val="20"/>
        </w:rPr>
        <w:t xml:space="preserve">Isti trebaju ispunjavati opće i posebne uvjete propisane člankom 105. Zakona o odgoju i obrazovanju u osnovnoj i srednjoj školi ), člankom 17. Zakona o umjetničkom obrazovanju te uvjete propisane člankom 4. Pravilnika o stručnoj spremi i pedagoško-psihološkom obrazovanju učitelja i stručnih suradnika u osnovnom školstvu, odnosno člankom 45. Pravilnika o stručnoj spremi i pedagoško-psihološkom obrazovanju nastavnika u srednjem školstvu. Na natječaj se mogu prijaviti osobe oba spola. Kandidat koji ostvaruje pravo prednosti pri zapošljavanju prema posebnim propisima ima prednost u odnosu na ostale kandidate samo pod jednakim uvjetima. Da bi ostvario pravo prednosti pri zapošljavanju, kandidat koji ispunjava uvjete za ostvarivanje tog prava, dužan je uz prijavu na natječaj priložiti sve dokaze o ispunjavanju traženih uvjeta, te sve dokaze potrebne za ostvarivanje prava prednosti u skladu s posebnim propisima prema kojima isto pravo ostvaruje. . Poveznica Ministarstva branitelja na kojoj se nalazi popis dokaza koje je potrebno priložiti za ostvarivanje prava na prednost pri zapošljavanju Sukladno Zakonu o hrvatskim braniteljima iz Domovinskog rata i članovima njihovih obitelji:   </w:t>
      </w:r>
      <w:hyperlink r:id="rId6" w:history="1">
        <w:r>
          <w:rPr>
            <w:rStyle w:val="Hiperveza"/>
            <w:rFonts w:ascii="Arial" w:hAnsi="Arial" w:cs="Arial"/>
            <w:color w:val="0066CC"/>
            <w:sz w:val="20"/>
            <w:szCs w:val="20"/>
          </w:rPr>
          <w:t>https://branitelji.gov.hr/UserDocsImages/NG/12%20Prosinac/Zapo%C5%A1ljavanje/popis%20dokaza%20za%20ostvarivanje%20prava%20prednosti%20pri%20zapo%C5%A1ljavanju.pdf</w:t>
        </w:r>
      </w:hyperlink>
    </w:p>
    <w:p w14:paraId="071A3FE1" w14:textId="77777777" w:rsidR="00060DE1" w:rsidRDefault="00540D79">
      <w:pPr>
        <w:pStyle w:val="StandardWeb"/>
        <w:divId w:val="404257012"/>
        <w:rPr>
          <w:rFonts w:ascii="Arial" w:hAnsi="Arial" w:cs="Arial"/>
          <w:sz w:val="20"/>
          <w:szCs w:val="20"/>
        </w:rPr>
      </w:pPr>
      <w:r>
        <w:rPr>
          <w:rFonts w:ascii="Arial" w:hAnsi="Arial" w:cs="Arial"/>
          <w:sz w:val="20"/>
          <w:szCs w:val="20"/>
        </w:rPr>
        <w:t>Svi kandidati koji su pravodobno dostavili svu traženu dokumentaciju te zadovoljavaju tražene uvjete iz javnog natječaja za popunjavanje slobodnog radnog mjesta (nastavno: natječaj), biti će pozvani na selekcijski razgovor i/ili testiranje temeljem kojega će poslodavac izvršiti izbor. Ukoliko kandidat ne pristupi selekcijskom razgovoru i testiranju smatrat će se da je povukao prijavu i neće se smatrati kandidatom prijavljenim na natječaj. Poslodavac zadržava pravo ne prihvatiti niti jednu prijavu za posao zaprimljenu po ovom natječaju.</w:t>
      </w:r>
    </w:p>
    <w:p w14:paraId="15113FE8" w14:textId="77777777" w:rsidR="00060DE1" w:rsidRDefault="00540D79">
      <w:pPr>
        <w:pStyle w:val="StandardWeb"/>
        <w:divId w:val="404257012"/>
        <w:rPr>
          <w:rFonts w:ascii="Arial" w:hAnsi="Arial" w:cs="Arial"/>
          <w:sz w:val="20"/>
          <w:szCs w:val="20"/>
        </w:rPr>
      </w:pPr>
      <w:r>
        <w:rPr>
          <w:rFonts w:ascii="Arial" w:hAnsi="Arial" w:cs="Arial"/>
          <w:sz w:val="20"/>
          <w:szCs w:val="20"/>
        </w:rPr>
        <w:t>Prijavom na natječaj kandidati su suglasni da Glazbena škola Dugo Selo, kao voditelj zbirke podataka, može prikupljati, koristiti i dalje obrađivati osobne podatke u svrhu provedbe natječajnog postupka u skladu sa zakonskim propisima.</w:t>
      </w:r>
    </w:p>
    <w:p w14:paraId="51CD5E5A" w14:textId="77777777" w:rsidR="00060DE1" w:rsidRDefault="00540D79">
      <w:pPr>
        <w:pStyle w:val="StandardWeb"/>
        <w:divId w:val="404257012"/>
        <w:rPr>
          <w:rFonts w:ascii="Arial" w:hAnsi="Arial" w:cs="Arial"/>
          <w:sz w:val="20"/>
          <w:szCs w:val="20"/>
        </w:rPr>
      </w:pPr>
      <w:r>
        <w:rPr>
          <w:rFonts w:ascii="Arial" w:hAnsi="Arial" w:cs="Arial"/>
          <w:sz w:val="20"/>
          <w:szCs w:val="20"/>
        </w:rPr>
        <w:t xml:space="preserve">Prijave s dokumentacijom potrebno je dostaviti u roku od 8 dana od dana objave natječaja, na adresu škole: </w:t>
      </w:r>
      <w:r>
        <w:rPr>
          <w:rStyle w:val="Naglaeno"/>
          <w:rFonts w:ascii="Arial" w:hAnsi="Arial" w:cs="Arial"/>
          <w:sz w:val="20"/>
          <w:szCs w:val="20"/>
        </w:rPr>
        <w:t>Glazbena škola Dugo Selo, Zagrebačka 24, Dugo Selo</w:t>
      </w:r>
      <w:r>
        <w:rPr>
          <w:rFonts w:ascii="Arial" w:hAnsi="Arial" w:cs="Arial"/>
          <w:sz w:val="20"/>
          <w:szCs w:val="20"/>
        </w:rPr>
        <w:t xml:space="preserve">, s naznakom „Za natječaj“. Rok od 8 dana počinje teći  7. travnja 2025. god. Urednom prijavom smatra se ona koja sadrži sve podatke i priloge navedene u javnom natječaju te koja je vlastoručno potpisana. </w:t>
      </w:r>
      <w:r>
        <w:rPr>
          <w:rStyle w:val="Naglaeno"/>
          <w:rFonts w:ascii="Arial" w:hAnsi="Arial" w:cs="Arial"/>
          <w:sz w:val="20"/>
          <w:szCs w:val="20"/>
        </w:rPr>
        <w:t xml:space="preserve">Nepravodobne i nepotpune prijave neće se razmatrati. </w:t>
      </w:r>
      <w:r>
        <w:rPr>
          <w:rFonts w:ascii="Arial" w:hAnsi="Arial" w:cs="Arial"/>
          <w:sz w:val="20"/>
          <w:szCs w:val="20"/>
        </w:rPr>
        <w:t>Rezultati natječaja bit će objavljeni na službenoj web stranici Glazbene škole Dugo Selo</w:t>
      </w:r>
      <w:r>
        <w:rPr>
          <w:rStyle w:val="Naglaeno"/>
          <w:rFonts w:ascii="Arial" w:hAnsi="Arial" w:cs="Arial"/>
          <w:sz w:val="20"/>
          <w:szCs w:val="20"/>
        </w:rPr>
        <w:t>.      </w:t>
      </w:r>
    </w:p>
    <w:p w14:paraId="4EA98FF1" w14:textId="77777777" w:rsidR="00060DE1" w:rsidRDefault="00000000">
      <w:pPr>
        <w:spacing w:before="30" w:after="30"/>
        <w:divId w:val="1209344742"/>
        <w:rPr>
          <w:rFonts w:ascii="Arial" w:eastAsia="Times New Roman" w:hAnsi="Arial" w:cs="Arial"/>
          <w:sz w:val="20"/>
          <w:szCs w:val="20"/>
        </w:rPr>
      </w:pPr>
      <w:r>
        <w:rPr>
          <w:rFonts w:ascii="Arial" w:eastAsia="Times New Roman" w:hAnsi="Arial" w:cs="Arial"/>
          <w:sz w:val="20"/>
          <w:szCs w:val="20"/>
        </w:rPr>
        <w:pict w14:anchorId="17945EB7">
          <v:rect id="_x0000_i1037" style="width:0;height:0" o:hralign="center" o:hrstd="t" o:hr="t" fillcolor="#a0a0a0" stroked="f"/>
        </w:pict>
      </w:r>
    </w:p>
    <w:p w14:paraId="5A03E3F2" w14:textId="77777777" w:rsidR="00060DE1" w:rsidRDefault="00060DE1">
      <w:pPr>
        <w:spacing w:before="30" w:after="30"/>
        <w:divId w:val="1209344742"/>
        <w:rPr>
          <w:rFonts w:ascii="Arial" w:eastAsia="Times New Roman" w:hAnsi="Arial" w:cs="Arial"/>
          <w:sz w:val="20"/>
          <w:szCs w:val="20"/>
        </w:rPr>
      </w:pPr>
    </w:p>
    <w:p w14:paraId="624C9B1F" w14:textId="77777777" w:rsidR="00060DE1" w:rsidRDefault="00540D79">
      <w:pPr>
        <w:outlineLvl w:val="3"/>
        <w:divId w:val="1209344742"/>
        <w:rPr>
          <w:rFonts w:ascii="Arial" w:eastAsia="Times New Roman" w:hAnsi="Arial" w:cs="Arial"/>
          <w:b/>
          <w:bCs/>
          <w:sz w:val="27"/>
          <w:szCs w:val="27"/>
        </w:rPr>
      </w:pPr>
      <w:r>
        <w:rPr>
          <w:rFonts w:ascii="Arial" w:eastAsia="Times New Roman" w:hAnsi="Arial" w:cs="Arial"/>
          <w:b/>
          <w:bCs/>
          <w:sz w:val="27"/>
          <w:szCs w:val="27"/>
        </w:rPr>
        <w:t>Poslodavac</w:t>
      </w:r>
    </w:p>
    <w:p w14:paraId="2FE7D6CB" w14:textId="77777777" w:rsidR="00060DE1" w:rsidRDefault="00540D79">
      <w:pPr>
        <w:divId w:val="1209344742"/>
        <w:rPr>
          <w:rFonts w:ascii="Arial" w:eastAsia="Times New Roman" w:hAnsi="Arial" w:cs="Arial"/>
          <w:sz w:val="20"/>
          <w:szCs w:val="20"/>
        </w:rPr>
      </w:pPr>
      <w:r>
        <w:rPr>
          <w:rFonts w:ascii="Arial" w:eastAsia="Times New Roman" w:hAnsi="Arial" w:cs="Arial"/>
          <w:sz w:val="20"/>
          <w:szCs w:val="20"/>
        </w:rPr>
        <w:br/>
        <w:t xml:space="preserve">Poslodavac: Glazbena škola Dugo Selo </w:t>
      </w:r>
    </w:p>
    <w:p w14:paraId="6C27FE1D" w14:textId="77777777" w:rsidR="00060DE1" w:rsidRDefault="00000000">
      <w:pPr>
        <w:spacing w:before="30" w:after="30"/>
        <w:divId w:val="1209344742"/>
        <w:rPr>
          <w:rFonts w:ascii="Arial" w:eastAsia="Times New Roman" w:hAnsi="Arial" w:cs="Arial"/>
          <w:sz w:val="20"/>
          <w:szCs w:val="20"/>
        </w:rPr>
      </w:pPr>
      <w:r>
        <w:rPr>
          <w:rFonts w:ascii="Arial" w:eastAsia="Times New Roman" w:hAnsi="Arial" w:cs="Arial"/>
          <w:sz w:val="20"/>
          <w:szCs w:val="20"/>
        </w:rPr>
        <w:pict w14:anchorId="32025983">
          <v:rect id="_x0000_i1038" style="width:0;height:0" o:hralign="center" o:hrstd="t" o:hr="t" fillcolor="#a0a0a0" stroked="f"/>
        </w:pict>
      </w:r>
    </w:p>
    <w:p w14:paraId="554C8C9B" w14:textId="77777777" w:rsidR="00060DE1" w:rsidRDefault="00540D79">
      <w:pPr>
        <w:spacing w:before="30" w:after="30"/>
        <w:divId w:val="1209344742"/>
        <w:rPr>
          <w:rFonts w:ascii="Arial" w:eastAsia="Times New Roman" w:hAnsi="Arial" w:cs="Arial"/>
          <w:sz w:val="20"/>
          <w:szCs w:val="20"/>
        </w:rPr>
      </w:pPr>
      <w:r>
        <w:rPr>
          <w:rFonts w:ascii="Arial" w:eastAsia="Times New Roman" w:hAnsi="Arial" w:cs="Arial"/>
          <w:sz w:val="20"/>
          <w:szCs w:val="20"/>
        </w:rPr>
        <w:t xml:space="preserve">Kontakt: </w:t>
      </w:r>
    </w:p>
    <w:p w14:paraId="74BAE9B3" w14:textId="77777777" w:rsidR="00060DE1" w:rsidRDefault="00540D79">
      <w:pPr>
        <w:numPr>
          <w:ilvl w:val="0"/>
          <w:numId w:val="1"/>
        </w:numPr>
        <w:spacing w:before="100" w:beforeAutospacing="1" w:after="100" w:afterAutospacing="1"/>
        <w:divId w:val="1209344742"/>
        <w:rPr>
          <w:rFonts w:ascii="Arial" w:eastAsia="Times New Roman" w:hAnsi="Arial" w:cs="Arial"/>
          <w:sz w:val="20"/>
          <w:szCs w:val="20"/>
        </w:rPr>
      </w:pPr>
      <w:r>
        <w:rPr>
          <w:rFonts w:ascii="Arial" w:eastAsia="Times New Roman" w:hAnsi="Arial" w:cs="Arial"/>
          <w:sz w:val="20"/>
          <w:szCs w:val="20"/>
        </w:rPr>
        <w:t xml:space="preserve">pismena zamolba: Zagrebačka 24, Dugo Selo 10370 </w:t>
      </w:r>
    </w:p>
    <w:p w14:paraId="7A3CA9B5" w14:textId="21A3D859" w:rsidR="00540D79" w:rsidRPr="003E688B" w:rsidRDefault="00000000" w:rsidP="003E688B">
      <w:pPr>
        <w:spacing w:before="30" w:after="150"/>
        <w:ind w:left="150" w:right="150"/>
        <w:divId w:val="1209344742"/>
        <w:rPr>
          <w:rFonts w:ascii="Arial" w:eastAsia="Times New Roman" w:hAnsi="Arial" w:cs="Arial"/>
          <w:sz w:val="20"/>
          <w:szCs w:val="20"/>
        </w:rPr>
      </w:pPr>
      <w:r>
        <w:rPr>
          <w:rFonts w:ascii="Arial" w:eastAsia="Times New Roman" w:hAnsi="Arial" w:cs="Arial"/>
          <w:sz w:val="20"/>
          <w:szCs w:val="20"/>
        </w:rPr>
        <w:pict w14:anchorId="1F30D7ED">
          <v:rect id="_x0000_i1039" style="width:0;height:0" o:hralign="center" o:hrstd="t" o:hr="t" fillcolor="#a0a0a0" stroked="f"/>
        </w:pict>
      </w:r>
    </w:p>
    <w:sectPr w:rsidR="00540D79" w:rsidRPr="003E688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DF728DB"/>
    <w:multiLevelType w:val="multilevel"/>
    <w:tmpl w:val="23FE4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096957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4068"/>
    <w:rsid w:val="00060DE1"/>
    <w:rsid w:val="003E688B"/>
    <w:rsid w:val="00540D79"/>
    <w:rsid w:val="009B4068"/>
    <w:rsid w:val="00CE1F17"/>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709206"/>
  <w15:chartTrackingRefBased/>
  <w15:docId w15:val="{9C50E538-7DD1-4604-81BF-E67E723871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hr-HR" w:eastAsia="hr-H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paragraph" w:styleId="Naslov3">
    <w:name w:val="heading 3"/>
    <w:basedOn w:val="Normal"/>
    <w:link w:val="Naslov3Char"/>
    <w:uiPriority w:val="9"/>
    <w:qFormat/>
    <w:pPr>
      <w:spacing w:before="100" w:beforeAutospacing="1" w:after="100" w:afterAutospacing="1"/>
      <w:outlineLvl w:val="2"/>
    </w:pPr>
    <w:rPr>
      <w:b/>
      <w:bCs/>
      <w:sz w:val="27"/>
      <w:szCs w:val="27"/>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msonormal0">
    <w:name w:val="msonormal"/>
    <w:basedOn w:val="Normal"/>
    <w:pPr>
      <w:spacing w:before="100" w:beforeAutospacing="1" w:after="100" w:afterAutospacing="1"/>
    </w:pPr>
  </w:style>
  <w:style w:type="character" w:customStyle="1" w:styleId="Naslov3Char">
    <w:name w:val="Naslov 3 Char"/>
    <w:basedOn w:val="Zadanifontodlomka"/>
    <w:link w:val="Naslov3"/>
    <w:uiPriority w:val="9"/>
    <w:semiHidden/>
    <w:rPr>
      <w:rFonts w:asciiTheme="majorHAnsi" w:eastAsiaTheme="majorEastAsia" w:hAnsiTheme="majorHAnsi" w:cstheme="majorBidi"/>
      <w:color w:val="1F4D78" w:themeColor="accent1" w:themeShade="7F"/>
      <w:sz w:val="24"/>
      <w:szCs w:val="24"/>
    </w:rPr>
  </w:style>
  <w:style w:type="paragraph" w:customStyle="1" w:styleId="reportstyleformcontent">
    <w:name w:val="reportstyleformcontent"/>
    <w:basedOn w:val="Normal"/>
    <w:pPr>
      <w:pBdr>
        <w:top w:val="single" w:sz="6" w:space="19" w:color="000000"/>
        <w:left w:val="single" w:sz="6" w:space="19" w:color="000000"/>
        <w:bottom w:val="single" w:sz="6" w:space="19" w:color="000000"/>
        <w:right w:val="single" w:sz="6" w:space="19" w:color="000000"/>
      </w:pBdr>
      <w:spacing w:before="150" w:after="150"/>
      <w:ind w:left="150" w:right="150"/>
    </w:pPr>
    <w:rPr>
      <w:rFonts w:ascii="Arial" w:hAnsi="Arial" w:cs="Arial"/>
      <w:sz w:val="20"/>
      <w:szCs w:val="20"/>
    </w:rPr>
  </w:style>
  <w:style w:type="paragraph" w:customStyle="1" w:styleId="formcontent">
    <w:name w:val="formcontent"/>
    <w:basedOn w:val="Normal"/>
    <w:pPr>
      <w:spacing w:before="100" w:beforeAutospacing="1" w:after="100" w:afterAutospacing="1"/>
    </w:pPr>
  </w:style>
  <w:style w:type="paragraph" w:customStyle="1" w:styleId="alignimageverticallywithtext">
    <w:name w:val="alignimageverticallywithtext"/>
    <w:basedOn w:val="Normal"/>
    <w:pPr>
      <w:spacing w:before="100" w:beforeAutospacing="1" w:after="100" w:afterAutospacing="1"/>
      <w:textAlignment w:val="center"/>
    </w:pPr>
  </w:style>
  <w:style w:type="paragraph" w:customStyle="1" w:styleId="centerelement">
    <w:name w:val="centerelement"/>
    <w:basedOn w:val="Normal"/>
  </w:style>
  <w:style w:type="paragraph" w:customStyle="1" w:styleId="centertext">
    <w:name w:val="centertext"/>
    <w:basedOn w:val="Normal"/>
    <w:pPr>
      <w:spacing w:before="100" w:beforeAutospacing="1" w:after="100" w:afterAutospacing="1"/>
      <w:jc w:val="center"/>
    </w:pPr>
  </w:style>
  <w:style w:type="paragraph" w:customStyle="1" w:styleId="Naslov1">
    <w:name w:val="Naslov1"/>
    <w:basedOn w:val="Normal"/>
    <w:pPr>
      <w:spacing w:before="100" w:beforeAutospacing="1" w:after="100" w:afterAutospacing="1"/>
      <w:jc w:val="center"/>
    </w:pPr>
    <w:rPr>
      <w:b/>
      <w:bCs/>
      <w:sz w:val="28"/>
      <w:szCs w:val="28"/>
    </w:rPr>
  </w:style>
  <w:style w:type="paragraph" w:customStyle="1" w:styleId="hzzfieldsetwidthoncenterelement">
    <w:name w:val="hzzfieldsetwidthoncenterelement"/>
    <w:basedOn w:val="Normal"/>
    <w:pPr>
      <w:spacing w:before="100" w:beforeAutospacing="1" w:after="100" w:afterAutospacing="1"/>
    </w:pPr>
  </w:style>
  <w:style w:type="paragraph" w:customStyle="1" w:styleId="hzzdivsinglebuttonwidthoncenterelement">
    <w:name w:val="hzzdivsinglebuttonwidthoncenterelement"/>
    <w:basedOn w:val="Normal"/>
    <w:pPr>
      <w:spacing w:before="100" w:beforeAutospacing="1" w:after="100" w:afterAutospacing="1"/>
    </w:pPr>
  </w:style>
  <w:style w:type="paragraph" w:customStyle="1" w:styleId="hzzdivsinglelabelwidthoncenterelement">
    <w:name w:val="hzzdivsinglelabelwidthoncenterelement"/>
    <w:basedOn w:val="Normal"/>
    <w:pPr>
      <w:spacing w:before="100" w:beforeAutospacing="1" w:after="100" w:afterAutospacing="1"/>
    </w:pPr>
  </w:style>
  <w:style w:type="character" w:styleId="Hiperveza">
    <w:name w:val="Hyperlink"/>
    <w:basedOn w:val="Zadanifontodlomka"/>
    <w:uiPriority w:val="99"/>
    <w:semiHidden/>
    <w:unhideWhenUsed/>
    <w:rPr>
      <w:color w:val="0000FF"/>
      <w:u w:val="single"/>
    </w:rPr>
  </w:style>
  <w:style w:type="character" w:styleId="SlijeenaHiperveza">
    <w:name w:val="FollowedHyperlink"/>
    <w:basedOn w:val="Zadanifontodlomka"/>
    <w:uiPriority w:val="99"/>
    <w:semiHidden/>
    <w:unhideWhenUsed/>
    <w:rPr>
      <w:color w:val="800080"/>
      <w:u w:val="single"/>
    </w:rPr>
  </w:style>
  <w:style w:type="character" w:customStyle="1" w:styleId="title1">
    <w:name w:val="title1"/>
    <w:basedOn w:val="Zadanifontodlomka"/>
    <w:rPr>
      <w:b/>
      <w:bCs/>
      <w:vanish w:val="0"/>
      <w:webHidden w:val="0"/>
      <w:sz w:val="28"/>
      <w:szCs w:val="28"/>
      <w:specVanish w:val="0"/>
    </w:rPr>
  </w:style>
  <w:style w:type="paragraph" w:styleId="StandardWeb">
    <w:name w:val="Normal (Web)"/>
    <w:basedOn w:val="Normal"/>
    <w:uiPriority w:val="99"/>
    <w:semiHidden/>
    <w:unhideWhenUsed/>
    <w:pPr>
      <w:spacing w:before="100" w:beforeAutospacing="1" w:after="100" w:afterAutospacing="1"/>
    </w:pPr>
  </w:style>
  <w:style w:type="character" w:styleId="Naglaeno">
    <w:name w:val="Strong"/>
    <w:basedOn w:val="Zadanifontodlomka"/>
    <w:uiPriority w:val="22"/>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75435532">
      <w:marLeft w:val="150"/>
      <w:marRight w:val="150"/>
      <w:marTop w:val="150"/>
      <w:marBottom w:val="150"/>
      <w:divBdr>
        <w:top w:val="single" w:sz="6" w:space="19" w:color="000000"/>
        <w:left w:val="single" w:sz="6" w:space="19" w:color="000000"/>
        <w:bottom w:val="single" w:sz="6" w:space="19" w:color="000000"/>
        <w:right w:val="single" w:sz="6" w:space="19" w:color="000000"/>
      </w:divBdr>
      <w:divsChild>
        <w:div w:id="1209344742">
          <w:marLeft w:val="0"/>
          <w:marRight w:val="0"/>
          <w:marTop w:val="0"/>
          <w:marBottom w:val="0"/>
          <w:divBdr>
            <w:top w:val="none" w:sz="0" w:space="0" w:color="auto"/>
            <w:left w:val="none" w:sz="0" w:space="0" w:color="auto"/>
            <w:bottom w:val="none" w:sz="0" w:space="0" w:color="auto"/>
            <w:right w:val="none" w:sz="0" w:space="0" w:color="auto"/>
          </w:divBdr>
          <w:divsChild>
            <w:div w:id="404257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ranitelji.gov.hr/UserDocsImages/NG/12%20Prosinac/Zapo%C5%A1ljavanje/popis%20dokaza%20za%20ostvarivanje%20prava%20prednosti%20pri%20zapo%C5%A1ljavanju.pdf" TargetMode="External"/><Relationship Id="rId5" Type="http://schemas.openxmlformats.org/officeDocument/2006/relationships/hyperlink" Target="http://www.hzz.hr"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623</Words>
  <Characters>3556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Pregled podataka o radnom mjestu </vt:lpstr>
    </vt:vector>
  </TitlesOfParts>
  <Company/>
  <LinksUpToDate>false</LinksUpToDate>
  <CharactersWithSpaces>4171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Pregled podataka o radnom mjestu</dc:title>
  <dc:subject/>
  <dc:creator>Dubravka Vidović</dc:creator>
  <cp:keywords/>
  <dc:description/>
  <cp:lastModifiedBy>Maja Stančić</cp:lastModifiedBy>
  <cp:revision>2</cp:revision>
  <dcterms:created xsi:type="dcterms:W3CDTF">2025-04-07T12:28:00Z</dcterms:created>
  <dcterms:modified xsi:type="dcterms:W3CDTF">2025-04-07T12:28:00Z</dcterms:modified>
</cp:coreProperties>
</file>